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70FA5" w:rsidRPr="00570FA5" w:rsidRDefault="00570FA5" w:rsidP="00570FA5">
      <w:pPr>
        <w:keepNext/>
        <w:widowControl w:val="0"/>
        <w:suppressAutoHyphens/>
        <w:autoSpaceDE w:val="0"/>
        <w:autoSpaceDN w:val="0"/>
        <w:adjustRightInd w:val="0"/>
        <w:spacing w:after="0" w:line="252" w:lineRule="auto"/>
        <w:jc w:val="center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570FA5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Государственное бюджетное общеобразовательное учреждение</w:t>
      </w:r>
    </w:p>
    <w:p w:rsidR="00570FA5" w:rsidRPr="00570FA5" w:rsidRDefault="00570FA5" w:rsidP="00570FA5">
      <w:pPr>
        <w:keepNext/>
        <w:widowControl w:val="0"/>
        <w:suppressAutoHyphens/>
        <w:autoSpaceDE w:val="0"/>
        <w:autoSpaceDN w:val="0"/>
        <w:adjustRightInd w:val="0"/>
        <w:spacing w:after="0" w:line="252" w:lineRule="auto"/>
        <w:ind w:firstLine="567"/>
        <w:jc w:val="center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570FA5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«Альметьевская школа-интернат для детей с ограниченными возможностями здоровья».</w:t>
      </w:r>
    </w:p>
    <w:p w:rsidR="00570FA5" w:rsidRPr="00570FA5" w:rsidRDefault="00570FA5" w:rsidP="00570FA5">
      <w:pPr>
        <w:spacing w:after="0" w:line="240" w:lineRule="auto"/>
        <w:jc w:val="center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</w:p>
    <w:p w:rsidR="00570FA5" w:rsidRPr="00570FA5" w:rsidRDefault="00570FA5" w:rsidP="00570FA5">
      <w:pPr>
        <w:spacing w:after="0" w:line="240" w:lineRule="auto"/>
        <w:jc w:val="center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</w:p>
    <w:p w:rsidR="00570FA5" w:rsidRPr="00570FA5" w:rsidRDefault="00570FA5" w:rsidP="00570FA5">
      <w:pPr>
        <w:spacing w:after="0" w:line="240" w:lineRule="auto"/>
        <w:jc w:val="center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  <w:r w:rsidRPr="00570FA5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Утверждено</w:t>
      </w:r>
    </w:p>
    <w:p w:rsidR="00570FA5" w:rsidRPr="00570FA5" w:rsidRDefault="00570FA5" w:rsidP="00570FA5">
      <w:pPr>
        <w:spacing w:after="0" w:line="240" w:lineRule="auto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  <w:r w:rsidRPr="00570FA5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       протоколом педагогического совета</w:t>
      </w:r>
    </w:p>
    <w:p w:rsidR="00570FA5" w:rsidRPr="00570FA5" w:rsidRDefault="00570FA5" w:rsidP="00570FA5">
      <w:pPr>
        <w:spacing w:after="0" w:line="240" w:lineRule="auto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  <w:r w:rsidRPr="00570FA5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</w:t>
      </w:r>
      <w:r w:rsidR="00CD73A6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 xml:space="preserve">           </w:t>
      </w:r>
      <w:proofErr w:type="gramStart"/>
      <w:r w:rsidR="00CD73A6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>от</w:t>
      </w:r>
      <w:proofErr w:type="gramEnd"/>
      <w:r w:rsidR="00CD73A6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 xml:space="preserve"> «29</w:t>
      </w:r>
      <w:r w:rsidR="00CA355A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>» августа 202</w:t>
      </w:r>
      <w:r w:rsidR="00ED01D5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>2</w:t>
      </w:r>
      <w:r w:rsidRPr="00570FA5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 xml:space="preserve"> г.</w:t>
      </w:r>
    </w:p>
    <w:p w:rsidR="00570FA5" w:rsidRPr="00570FA5" w:rsidRDefault="00570FA5" w:rsidP="00570FA5">
      <w:pPr>
        <w:tabs>
          <w:tab w:val="left" w:pos="11445"/>
          <w:tab w:val="left" w:pos="11655"/>
          <w:tab w:val="right" w:pos="15398"/>
        </w:tabs>
        <w:spacing w:after="0" w:line="240" w:lineRule="auto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  <w:r w:rsidRPr="00570FA5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       </w:t>
      </w:r>
      <w:r w:rsidR="00CD73A6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>Приказ № 98-</w:t>
      </w:r>
      <w:r w:rsidR="00CA355A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 xml:space="preserve">О </w:t>
      </w:r>
      <w:proofErr w:type="gramStart"/>
      <w:r w:rsidR="00CA355A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>от«</w:t>
      </w:r>
      <w:proofErr w:type="gramEnd"/>
      <w:r w:rsidR="00CD73A6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 xml:space="preserve">31»августа </w:t>
      </w:r>
      <w:bookmarkStart w:id="0" w:name="_GoBack"/>
      <w:bookmarkEnd w:id="0"/>
      <w:r w:rsidR="00CA355A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>202</w:t>
      </w:r>
      <w:r w:rsidR="00ED01D5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>2</w:t>
      </w:r>
      <w:r w:rsidRPr="00570FA5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 xml:space="preserve"> г.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570FA5" w:rsidRPr="00570FA5" w:rsidRDefault="00570FA5" w:rsidP="00570FA5">
      <w:pPr>
        <w:tabs>
          <w:tab w:val="left" w:pos="11445"/>
          <w:tab w:val="left" w:pos="11715"/>
          <w:tab w:val="right" w:pos="15398"/>
        </w:tabs>
        <w:spacing w:after="0" w:line="240" w:lineRule="auto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  <w:r w:rsidRPr="00570FA5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       Директор школы-интерната</w:t>
      </w:r>
    </w:p>
    <w:p w:rsidR="00570FA5" w:rsidRPr="00570FA5" w:rsidRDefault="00570FA5" w:rsidP="00570FA5">
      <w:pPr>
        <w:tabs>
          <w:tab w:val="left" w:pos="11745"/>
          <w:tab w:val="right" w:pos="15398"/>
        </w:tabs>
        <w:spacing w:after="0" w:line="240" w:lineRule="auto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  <w:r w:rsidRPr="00570FA5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        ____________ М</w:t>
      </w:r>
      <w:r w:rsidR="0066115A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>артынова Л.Р.</w:t>
      </w:r>
    </w:p>
    <w:p w:rsidR="00570FA5" w:rsidRPr="00570FA5" w:rsidRDefault="00570FA5" w:rsidP="00570FA5">
      <w:pPr>
        <w:spacing w:after="0" w:line="240" w:lineRule="auto"/>
        <w:jc w:val="right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</w:p>
    <w:p w:rsidR="00570FA5" w:rsidRPr="00570FA5" w:rsidRDefault="00570FA5" w:rsidP="00570FA5">
      <w:pPr>
        <w:spacing w:after="0" w:line="240" w:lineRule="auto"/>
        <w:jc w:val="right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</w:p>
    <w:p w:rsidR="00570FA5" w:rsidRPr="00570FA5" w:rsidRDefault="00570FA5" w:rsidP="00570FA5">
      <w:pPr>
        <w:spacing w:after="0" w:line="240" w:lineRule="auto"/>
        <w:jc w:val="center"/>
        <w:rPr>
          <w:rFonts w:ascii="Times New Roman" w:eastAsia="Calibri" w:hAnsi="Times New Roman" w:cs="Times New Roman"/>
          <w:b/>
          <w:color w:val="000000" w:themeColor="text1"/>
          <w:sz w:val="28"/>
          <w:szCs w:val="28"/>
          <w:lang w:eastAsia="ru-RU"/>
        </w:rPr>
      </w:pPr>
      <w:r w:rsidRPr="00570FA5">
        <w:rPr>
          <w:rFonts w:ascii="Times New Roman" w:eastAsia="Calibri" w:hAnsi="Times New Roman" w:cs="Times New Roman"/>
          <w:b/>
          <w:color w:val="000000" w:themeColor="text1"/>
          <w:sz w:val="28"/>
          <w:szCs w:val="28"/>
          <w:lang w:eastAsia="ru-RU"/>
        </w:rPr>
        <w:t>Рабочая программа</w:t>
      </w:r>
    </w:p>
    <w:p w:rsidR="00570FA5" w:rsidRPr="00570FA5" w:rsidRDefault="00570FA5" w:rsidP="00570FA5">
      <w:pPr>
        <w:spacing w:after="0" w:line="240" w:lineRule="auto"/>
        <w:jc w:val="center"/>
        <w:rPr>
          <w:rFonts w:ascii="Times New Roman" w:eastAsia="Calibri" w:hAnsi="Times New Roman" w:cs="Times New Roman"/>
          <w:b/>
          <w:color w:val="000000" w:themeColor="text1"/>
          <w:sz w:val="28"/>
          <w:szCs w:val="28"/>
          <w:lang w:eastAsia="ru-RU"/>
        </w:rPr>
      </w:pPr>
      <w:proofErr w:type="gramStart"/>
      <w:r w:rsidRPr="00570FA5">
        <w:rPr>
          <w:rFonts w:ascii="Times New Roman" w:eastAsia="Calibri" w:hAnsi="Times New Roman" w:cs="Times New Roman"/>
          <w:b/>
          <w:color w:val="000000" w:themeColor="text1"/>
          <w:sz w:val="28"/>
          <w:szCs w:val="28"/>
          <w:lang w:eastAsia="ru-RU"/>
        </w:rPr>
        <w:t>по</w:t>
      </w:r>
      <w:proofErr w:type="gramEnd"/>
      <w:r w:rsidRPr="00570FA5">
        <w:rPr>
          <w:rFonts w:ascii="Times New Roman" w:eastAsia="Calibri" w:hAnsi="Times New Roman" w:cs="Times New Roman"/>
          <w:b/>
          <w:color w:val="000000" w:themeColor="text1"/>
          <w:sz w:val="28"/>
          <w:szCs w:val="28"/>
          <w:lang w:eastAsia="ru-RU"/>
        </w:rPr>
        <w:t xml:space="preserve"> предмету </w:t>
      </w:r>
      <w:r w:rsidR="00AC499F">
        <w:rPr>
          <w:rFonts w:ascii="Times New Roman" w:eastAsia="Calibri" w:hAnsi="Times New Roman" w:cs="Times New Roman"/>
          <w:b/>
          <w:color w:val="000000" w:themeColor="text1"/>
          <w:sz w:val="28"/>
          <w:szCs w:val="28"/>
          <w:u w:val="single"/>
          <w:lang w:eastAsia="ru-RU"/>
        </w:rPr>
        <w:t xml:space="preserve"> </w:t>
      </w:r>
      <w:r w:rsidR="00B92167">
        <w:rPr>
          <w:rFonts w:ascii="Times New Roman" w:eastAsia="Calibri" w:hAnsi="Times New Roman" w:cs="Times New Roman"/>
          <w:b/>
          <w:color w:val="000000" w:themeColor="text1"/>
          <w:sz w:val="28"/>
          <w:szCs w:val="28"/>
          <w:u w:val="single"/>
          <w:lang w:eastAsia="ru-RU"/>
        </w:rPr>
        <w:t>Ручной т</w:t>
      </w:r>
      <w:r w:rsidR="00AC499F">
        <w:rPr>
          <w:rFonts w:ascii="Times New Roman" w:eastAsia="Calibri" w:hAnsi="Times New Roman" w:cs="Times New Roman"/>
          <w:b/>
          <w:color w:val="000000" w:themeColor="text1"/>
          <w:sz w:val="28"/>
          <w:szCs w:val="28"/>
          <w:u w:val="single"/>
          <w:lang w:eastAsia="ru-RU"/>
        </w:rPr>
        <w:t>руд</w:t>
      </w:r>
      <w:r w:rsidR="00ED01D5">
        <w:rPr>
          <w:rFonts w:ascii="Times New Roman" w:eastAsia="Calibri" w:hAnsi="Times New Roman" w:cs="Times New Roman"/>
          <w:b/>
          <w:color w:val="000000" w:themeColor="text1"/>
          <w:sz w:val="28"/>
          <w:szCs w:val="28"/>
          <w:u w:val="single"/>
          <w:lang w:eastAsia="ru-RU"/>
        </w:rPr>
        <w:t xml:space="preserve"> (</w:t>
      </w:r>
      <w:proofErr w:type="spellStart"/>
      <w:r w:rsidR="00ED01D5">
        <w:rPr>
          <w:rFonts w:ascii="Times New Roman" w:eastAsia="Calibri" w:hAnsi="Times New Roman" w:cs="Times New Roman"/>
          <w:b/>
          <w:color w:val="000000" w:themeColor="text1"/>
          <w:sz w:val="28"/>
          <w:szCs w:val="28"/>
          <w:u w:val="single"/>
          <w:lang w:eastAsia="ru-RU"/>
        </w:rPr>
        <w:t>Гатина</w:t>
      </w:r>
      <w:proofErr w:type="spellEnd"/>
      <w:r w:rsidR="00ED01D5">
        <w:rPr>
          <w:rFonts w:ascii="Times New Roman" w:eastAsia="Calibri" w:hAnsi="Times New Roman" w:cs="Times New Roman"/>
          <w:b/>
          <w:color w:val="000000" w:themeColor="text1"/>
          <w:sz w:val="28"/>
          <w:szCs w:val="28"/>
          <w:u w:val="single"/>
          <w:lang w:eastAsia="ru-RU"/>
        </w:rPr>
        <w:t xml:space="preserve"> А)</w:t>
      </w:r>
    </w:p>
    <w:p w:rsidR="00570FA5" w:rsidRPr="00570FA5" w:rsidRDefault="00570FA5" w:rsidP="00570FA5">
      <w:pPr>
        <w:spacing w:after="0" w:line="240" w:lineRule="auto"/>
        <w:jc w:val="center"/>
        <w:rPr>
          <w:rFonts w:ascii="Times New Roman" w:eastAsia="Calibri" w:hAnsi="Times New Roman" w:cs="Times New Roman"/>
          <w:b/>
          <w:color w:val="000000" w:themeColor="text1"/>
          <w:sz w:val="28"/>
          <w:szCs w:val="28"/>
          <w:lang w:eastAsia="ru-RU"/>
        </w:rPr>
      </w:pPr>
      <w:r w:rsidRPr="00570FA5">
        <w:rPr>
          <w:rFonts w:ascii="Times New Roman" w:eastAsia="Calibri" w:hAnsi="Times New Roman" w:cs="Times New Roman"/>
          <w:b/>
          <w:color w:val="000000" w:themeColor="text1"/>
          <w:sz w:val="28"/>
          <w:szCs w:val="28"/>
          <w:lang w:eastAsia="ru-RU"/>
        </w:rPr>
        <w:t xml:space="preserve">для </w:t>
      </w:r>
      <w:r w:rsidR="00F52084">
        <w:rPr>
          <w:rFonts w:ascii="Times New Roman" w:eastAsia="Calibri" w:hAnsi="Times New Roman" w:cs="Times New Roman"/>
          <w:b/>
          <w:color w:val="000000" w:themeColor="text1"/>
          <w:sz w:val="28"/>
          <w:szCs w:val="28"/>
          <w:u w:val="single"/>
          <w:lang w:eastAsia="ru-RU"/>
        </w:rPr>
        <w:t xml:space="preserve">6 </w:t>
      </w:r>
      <w:r w:rsidRPr="00570FA5">
        <w:rPr>
          <w:rFonts w:ascii="Times New Roman" w:eastAsia="Calibri" w:hAnsi="Times New Roman" w:cs="Times New Roman"/>
          <w:b/>
          <w:color w:val="000000" w:themeColor="text1"/>
          <w:sz w:val="28"/>
          <w:szCs w:val="28"/>
          <w:lang w:eastAsia="ru-RU"/>
        </w:rPr>
        <w:t>класса (ГУО) (надомное обучение)</w:t>
      </w:r>
    </w:p>
    <w:p w:rsidR="00570FA5" w:rsidRPr="00570FA5" w:rsidRDefault="00570FA5" w:rsidP="00570FA5">
      <w:pPr>
        <w:spacing w:after="0" w:line="240" w:lineRule="auto"/>
        <w:jc w:val="center"/>
        <w:rPr>
          <w:rFonts w:ascii="Times New Roman" w:eastAsia="Calibri" w:hAnsi="Times New Roman" w:cs="Times New Roman"/>
          <w:color w:val="000000" w:themeColor="text1"/>
          <w:sz w:val="28"/>
          <w:szCs w:val="28"/>
          <w:lang w:eastAsia="ru-RU"/>
        </w:rPr>
      </w:pPr>
      <w:r w:rsidRPr="00570FA5">
        <w:rPr>
          <w:rFonts w:ascii="Times New Roman" w:eastAsia="Calibri" w:hAnsi="Times New Roman" w:cs="Times New Roman"/>
          <w:b/>
          <w:color w:val="000000" w:themeColor="text1"/>
          <w:sz w:val="28"/>
          <w:szCs w:val="28"/>
          <w:u w:val="single"/>
          <w:lang w:eastAsia="ru-RU"/>
        </w:rPr>
        <w:t>1</w:t>
      </w:r>
      <w:r w:rsidRPr="00570FA5">
        <w:rPr>
          <w:rFonts w:ascii="Times New Roman" w:eastAsia="Calibri" w:hAnsi="Times New Roman" w:cs="Times New Roman"/>
          <w:color w:val="000000" w:themeColor="text1"/>
          <w:sz w:val="28"/>
          <w:szCs w:val="28"/>
          <w:lang w:eastAsia="ru-RU"/>
        </w:rPr>
        <w:t xml:space="preserve">час в </w:t>
      </w:r>
      <w:proofErr w:type="gramStart"/>
      <w:r w:rsidRPr="00570FA5">
        <w:rPr>
          <w:rFonts w:ascii="Times New Roman" w:eastAsia="Calibri" w:hAnsi="Times New Roman" w:cs="Times New Roman"/>
          <w:color w:val="000000" w:themeColor="text1"/>
          <w:sz w:val="28"/>
          <w:szCs w:val="28"/>
          <w:lang w:eastAsia="ru-RU"/>
        </w:rPr>
        <w:t xml:space="preserve">неделю;  </w:t>
      </w:r>
      <w:r w:rsidRPr="00570FA5">
        <w:rPr>
          <w:rFonts w:ascii="Times New Roman" w:eastAsia="Calibri" w:hAnsi="Times New Roman" w:cs="Times New Roman"/>
          <w:b/>
          <w:color w:val="000000" w:themeColor="text1"/>
          <w:sz w:val="28"/>
          <w:szCs w:val="28"/>
          <w:u w:val="single"/>
          <w:lang w:eastAsia="ru-RU"/>
        </w:rPr>
        <w:t>35</w:t>
      </w:r>
      <w:proofErr w:type="gramEnd"/>
      <w:r w:rsidRPr="00570FA5">
        <w:rPr>
          <w:rFonts w:ascii="Times New Roman" w:eastAsia="Calibri" w:hAnsi="Times New Roman" w:cs="Times New Roman"/>
          <w:b/>
          <w:color w:val="000000" w:themeColor="text1"/>
          <w:sz w:val="28"/>
          <w:szCs w:val="28"/>
          <w:u w:val="single"/>
          <w:lang w:eastAsia="ru-RU"/>
        </w:rPr>
        <w:t xml:space="preserve"> </w:t>
      </w:r>
      <w:r w:rsidRPr="00570FA5">
        <w:rPr>
          <w:rFonts w:ascii="Times New Roman" w:eastAsia="Calibri" w:hAnsi="Times New Roman" w:cs="Times New Roman"/>
          <w:color w:val="000000" w:themeColor="text1"/>
          <w:sz w:val="28"/>
          <w:szCs w:val="28"/>
          <w:lang w:eastAsia="ru-RU"/>
        </w:rPr>
        <w:t>часа в год</w:t>
      </w:r>
    </w:p>
    <w:p w:rsidR="00570FA5" w:rsidRPr="00570FA5" w:rsidRDefault="00570FA5" w:rsidP="00570FA5">
      <w:pPr>
        <w:spacing w:after="0" w:line="240" w:lineRule="auto"/>
        <w:jc w:val="center"/>
        <w:rPr>
          <w:rFonts w:ascii="Times New Roman" w:eastAsia="Calibri" w:hAnsi="Times New Roman" w:cs="Times New Roman"/>
          <w:b/>
          <w:color w:val="000000" w:themeColor="text1"/>
          <w:sz w:val="28"/>
          <w:szCs w:val="28"/>
          <w:u w:val="single"/>
          <w:lang w:eastAsia="ru-RU"/>
        </w:rPr>
      </w:pPr>
      <w:r w:rsidRPr="00570FA5">
        <w:rPr>
          <w:rFonts w:ascii="Times New Roman" w:eastAsia="Calibri" w:hAnsi="Times New Roman" w:cs="Times New Roman"/>
          <w:color w:val="000000" w:themeColor="text1"/>
          <w:sz w:val="28"/>
          <w:szCs w:val="28"/>
          <w:lang w:eastAsia="ru-RU"/>
        </w:rPr>
        <w:t xml:space="preserve">Составитель: </w:t>
      </w:r>
      <w:proofErr w:type="spellStart"/>
      <w:r w:rsidR="00F52084">
        <w:rPr>
          <w:rFonts w:ascii="Times New Roman" w:eastAsia="Calibri" w:hAnsi="Times New Roman" w:cs="Times New Roman"/>
          <w:b/>
          <w:color w:val="000000" w:themeColor="text1"/>
          <w:sz w:val="28"/>
          <w:szCs w:val="28"/>
          <w:u w:val="single"/>
          <w:lang w:eastAsia="ru-RU"/>
        </w:rPr>
        <w:t>Тютюгина</w:t>
      </w:r>
      <w:proofErr w:type="spellEnd"/>
      <w:r w:rsidR="00F52084">
        <w:rPr>
          <w:rFonts w:ascii="Times New Roman" w:eastAsia="Calibri" w:hAnsi="Times New Roman" w:cs="Times New Roman"/>
          <w:b/>
          <w:color w:val="000000" w:themeColor="text1"/>
          <w:sz w:val="28"/>
          <w:szCs w:val="28"/>
          <w:u w:val="single"/>
          <w:lang w:eastAsia="ru-RU"/>
        </w:rPr>
        <w:t xml:space="preserve"> О.И.</w:t>
      </w:r>
      <w:r w:rsidRPr="00570FA5">
        <w:rPr>
          <w:rFonts w:ascii="Times New Roman" w:eastAsia="Calibri" w:hAnsi="Times New Roman" w:cs="Times New Roman"/>
          <w:b/>
          <w:color w:val="000000" w:themeColor="text1"/>
          <w:sz w:val="28"/>
          <w:szCs w:val="28"/>
          <w:u w:val="single"/>
          <w:lang w:eastAsia="ru-RU"/>
        </w:rPr>
        <w:t xml:space="preserve"> учитель </w:t>
      </w:r>
    </w:p>
    <w:p w:rsidR="00570FA5" w:rsidRPr="00570FA5" w:rsidRDefault="00570FA5" w:rsidP="00570FA5">
      <w:pPr>
        <w:spacing w:after="0" w:line="240" w:lineRule="auto"/>
        <w:jc w:val="center"/>
        <w:rPr>
          <w:rFonts w:ascii="Times New Roman" w:eastAsia="Calibri" w:hAnsi="Times New Roman" w:cs="Times New Roman"/>
          <w:b/>
          <w:color w:val="000000" w:themeColor="text1"/>
          <w:sz w:val="28"/>
          <w:szCs w:val="28"/>
          <w:u w:val="single"/>
          <w:lang w:eastAsia="ru-RU"/>
        </w:rPr>
      </w:pPr>
      <w:r w:rsidRPr="00570FA5">
        <w:rPr>
          <w:rFonts w:ascii="Times New Roman" w:eastAsia="Calibri" w:hAnsi="Times New Roman" w:cs="Times New Roman"/>
          <w:b/>
          <w:color w:val="000000" w:themeColor="text1"/>
          <w:sz w:val="28"/>
          <w:szCs w:val="28"/>
          <w:u w:val="single"/>
          <w:lang w:val="en-US" w:eastAsia="ru-RU"/>
        </w:rPr>
        <w:t>I</w:t>
      </w:r>
      <w:r w:rsidRPr="00570FA5">
        <w:rPr>
          <w:rFonts w:ascii="Times New Roman" w:eastAsia="Calibri" w:hAnsi="Times New Roman" w:cs="Times New Roman"/>
          <w:b/>
          <w:color w:val="000000" w:themeColor="text1"/>
          <w:sz w:val="28"/>
          <w:szCs w:val="28"/>
          <w:u w:val="single"/>
          <w:lang w:eastAsia="ru-RU"/>
        </w:rPr>
        <w:t xml:space="preserve"> квалификационной категории</w:t>
      </w:r>
    </w:p>
    <w:p w:rsidR="00570FA5" w:rsidRPr="00570FA5" w:rsidRDefault="00570FA5" w:rsidP="00570FA5">
      <w:pPr>
        <w:tabs>
          <w:tab w:val="left" w:pos="7947"/>
        </w:tabs>
        <w:spacing w:after="0" w:line="240" w:lineRule="auto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  <w:r w:rsidRPr="00570FA5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ab/>
      </w:r>
    </w:p>
    <w:p w:rsidR="00570FA5" w:rsidRPr="00570FA5" w:rsidRDefault="00570FA5" w:rsidP="00570FA5">
      <w:pPr>
        <w:spacing w:after="0" w:line="240" w:lineRule="auto"/>
        <w:jc w:val="center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</w:p>
    <w:p w:rsidR="00570FA5" w:rsidRPr="00570FA5" w:rsidRDefault="00570FA5" w:rsidP="00570FA5">
      <w:pPr>
        <w:spacing w:after="0" w:line="240" w:lineRule="auto"/>
        <w:jc w:val="center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</w:p>
    <w:p w:rsidR="00570FA5" w:rsidRPr="00570FA5" w:rsidRDefault="00570FA5" w:rsidP="00570FA5">
      <w:pPr>
        <w:spacing w:after="0" w:line="240" w:lineRule="auto"/>
        <w:jc w:val="center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</w:p>
    <w:p w:rsidR="00570FA5" w:rsidRPr="00570FA5" w:rsidRDefault="00570FA5" w:rsidP="00570FA5">
      <w:pPr>
        <w:spacing w:after="0" w:line="240" w:lineRule="auto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</w:p>
    <w:p w:rsidR="00570FA5" w:rsidRPr="00570FA5" w:rsidRDefault="00570FA5" w:rsidP="00570FA5">
      <w:pPr>
        <w:spacing w:after="0" w:line="240" w:lineRule="auto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</w:p>
    <w:p w:rsidR="00570FA5" w:rsidRPr="00570FA5" w:rsidRDefault="00570FA5" w:rsidP="00570FA5">
      <w:pPr>
        <w:spacing w:after="0" w:line="240" w:lineRule="auto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</w:p>
    <w:p w:rsidR="00570FA5" w:rsidRPr="00570FA5" w:rsidRDefault="00570FA5" w:rsidP="00570FA5">
      <w:pPr>
        <w:spacing w:after="0" w:line="240" w:lineRule="auto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  <w:r w:rsidRPr="00570FA5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>Согласовано:</w:t>
      </w:r>
    </w:p>
    <w:p w:rsidR="00570FA5" w:rsidRPr="00570FA5" w:rsidRDefault="00570FA5" w:rsidP="00570FA5">
      <w:pPr>
        <w:spacing w:after="0" w:line="240" w:lineRule="auto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  <w:r w:rsidRPr="00570FA5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>Зам. директора по УР_______________</w:t>
      </w:r>
      <w:r w:rsidR="0066115A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>И.Б.Шарифуллина</w:t>
      </w:r>
    </w:p>
    <w:p w:rsidR="00570FA5" w:rsidRPr="00570FA5" w:rsidRDefault="00570FA5" w:rsidP="00570FA5">
      <w:pPr>
        <w:spacing w:after="0" w:line="240" w:lineRule="auto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  <w:r w:rsidRPr="00570FA5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>Рассмотрено:</w:t>
      </w:r>
    </w:p>
    <w:p w:rsidR="00570FA5" w:rsidRPr="00570FA5" w:rsidRDefault="00570FA5" w:rsidP="00570FA5">
      <w:pPr>
        <w:spacing w:after="0" w:line="240" w:lineRule="auto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  <w:r w:rsidRPr="00570FA5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 xml:space="preserve">На заседании ШМО, протокол №1 от «26» </w:t>
      </w:r>
      <w:r w:rsidRPr="00570FA5">
        <w:rPr>
          <w:rFonts w:ascii="Times New Roman" w:eastAsia="Calibri" w:hAnsi="Times New Roman" w:cs="Times New Roman"/>
          <w:color w:val="000000" w:themeColor="text1"/>
          <w:sz w:val="24"/>
          <w:szCs w:val="24"/>
          <w:u w:val="single"/>
          <w:lang w:eastAsia="ru-RU"/>
        </w:rPr>
        <w:t xml:space="preserve">августа </w:t>
      </w:r>
      <w:r w:rsidR="00CA355A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>202</w:t>
      </w:r>
      <w:r w:rsidR="00ED01D5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>2</w:t>
      </w:r>
      <w:r w:rsidRPr="00570FA5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 xml:space="preserve"> г.</w:t>
      </w:r>
    </w:p>
    <w:p w:rsidR="00570FA5" w:rsidRPr="00570FA5" w:rsidRDefault="00570FA5" w:rsidP="00570FA5">
      <w:pPr>
        <w:widowControl w:val="0"/>
        <w:tabs>
          <w:tab w:val="left" w:pos="1442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570FA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Руководитель ШМО___________ </w:t>
      </w:r>
      <w:proofErr w:type="spellStart"/>
      <w:r w:rsidRPr="00570FA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М.Г.Шарипова</w:t>
      </w:r>
      <w:proofErr w:type="spellEnd"/>
    </w:p>
    <w:p w:rsidR="00570FA5" w:rsidRDefault="00570FA5" w:rsidP="00570FA5">
      <w:pPr>
        <w:widowControl w:val="0"/>
        <w:tabs>
          <w:tab w:val="left" w:pos="1442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570FA5" w:rsidRPr="00570FA5" w:rsidRDefault="00570FA5" w:rsidP="00570FA5">
      <w:pPr>
        <w:widowControl w:val="0"/>
        <w:tabs>
          <w:tab w:val="left" w:pos="1442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570FA5" w:rsidRPr="00570FA5" w:rsidRDefault="00570FA5" w:rsidP="00570FA5">
      <w:pPr>
        <w:widowControl w:val="0"/>
        <w:tabs>
          <w:tab w:val="left" w:pos="1442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570FA5" w:rsidRPr="00152696" w:rsidRDefault="00CA355A" w:rsidP="00152696">
      <w:pPr>
        <w:widowControl w:val="0"/>
        <w:tabs>
          <w:tab w:val="left" w:pos="1442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Альметьевск 202</w:t>
      </w:r>
      <w:r w:rsidR="00ED01D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2</w:t>
      </w:r>
      <w:r w:rsidR="00570FA5" w:rsidRPr="00570FA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г.</w:t>
      </w:r>
    </w:p>
    <w:p w:rsidR="00570FA5" w:rsidRPr="00570FA5" w:rsidRDefault="00570FA5" w:rsidP="0015269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lang w:eastAsia="ru-RU"/>
        </w:rPr>
      </w:pPr>
      <w:r w:rsidRPr="00570FA5">
        <w:rPr>
          <w:rFonts w:ascii="Times New Roman" w:eastAsia="Times New Roman" w:hAnsi="Times New Roman" w:cs="Times New Roman"/>
          <w:b/>
          <w:color w:val="000000" w:themeColor="text1"/>
          <w:lang w:eastAsia="ru-RU"/>
        </w:rPr>
        <w:lastRenderedPageBreak/>
        <w:t xml:space="preserve">Пояснительная записка </w:t>
      </w:r>
    </w:p>
    <w:p w:rsidR="00570FA5" w:rsidRPr="00CA355A" w:rsidRDefault="00570FA5" w:rsidP="00570FA5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CA355A">
        <w:rPr>
          <w:rFonts w:ascii="Times New Roman" w:eastAsia="Times New Roman" w:hAnsi="Times New Roman" w:cs="Times New Roman"/>
          <w:lang w:eastAsia="ru-RU"/>
        </w:rPr>
        <w:t>Рабочая программа, составлена на основе:</w:t>
      </w:r>
    </w:p>
    <w:p w:rsidR="00570FA5" w:rsidRPr="00CA355A" w:rsidRDefault="00570FA5" w:rsidP="00570FA5">
      <w:pPr>
        <w:numPr>
          <w:ilvl w:val="0"/>
          <w:numId w:val="5"/>
        </w:numPr>
        <w:tabs>
          <w:tab w:val="left" w:pos="1800"/>
        </w:tabs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CA355A">
        <w:rPr>
          <w:rFonts w:ascii="Times New Roman" w:eastAsia="Times New Roman" w:hAnsi="Times New Roman" w:cs="Times New Roman"/>
          <w:sz w:val="24"/>
          <w:szCs w:val="24"/>
          <w:lang w:eastAsia="ru-RU"/>
        </w:rPr>
        <w:t>Федерального  закона</w:t>
      </w:r>
      <w:proofErr w:type="gramEnd"/>
      <w:r w:rsidRPr="00CA355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Российской  Федерации  «Об  образовании  в   Российской Федерации» N 273-ФЗ . Принят Государственной Думой 21 декабря 2012 </w:t>
      </w:r>
      <w:proofErr w:type="gramStart"/>
      <w:r w:rsidRPr="00CA355A">
        <w:rPr>
          <w:rFonts w:ascii="Times New Roman" w:eastAsia="Times New Roman" w:hAnsi="Times New Roman" w:cs="Times New Roman"/>
          <w:sz w:val="24"/>
          <w:szCs w:val="24"/>
          <w:lang w:eastAsia="ru-RU"/>
        </w:rPr>
        <w:t>г. ;</w:t>
      </w:r>
      <w:proofErr w:type="gramEnd"/>
    </w:p>
    <w:p w:rsidR="00570FA5" w:rsidRPr="00CA355A" w:rsidRDefault="00570FA5" w:rsidP="00570FA5">
      <w:pPr>
        <w:numPr>
          <w:ilvl w:val="0"/>
          <w:numId w:val="5"/>
        </w:numPr>
        <w:tabs>
          <w:tab w:val="left" w:pos="1800"/>
        </w:tabs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55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Типового положение «О специальном (коррекционном) образовательном учреждении для </w:t>
      </w:r>
      <w:proofErr w:type="gramStart"/>
      <w:r w:rsidRPr="00CA355A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обучающихся ,</w:t>
      </w:r>
      <w:proofErr w:type="gramEnd"/>
      <w:r w:rsidRPr="00CA355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воспитанников с отклонениями в развитии» , Постановление Правительства РФ, 10.03.2000 г., №212; 23.12.2002 г., №919 ;</w:t>
      </w:r>
    </w:p>
    <w:p w:rsidR="00651418" w:rsidRPr="00CA355A" w:rsidRDefault="00651418" w:rsidP="00651418">
      <w:pPr>
        <w:numPr>
          <w:ilvl w:val="0"/>
          <w:numId w:val="5"/>
        </w:numPr>
        <w:tabs>
          <w:tab w:val="left" w:pos="1800"/>
        </w:tabs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55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Приказа </w:t>
      </w:r>
      <w:proofErr w:type="spellStart"/>
      <w:r w:rsidRPr="00CA355A">
        <w:rPr>
          <w:rFonts w:ascii="Times New Roman" w:eastAsia="Times New Roman" w:hAnsi="Times New Roman" w:cs="Times New Roman"/>
          <w:sz w:val="24"/>
          <w:szCs w:val="24"/>
          <w:lang w:eastAsia="ru-RU"/>
        </w:rPr>
        <w:t>МОиН</w:t>
      </w:r>
      <w:proofErr w:type="spellEnd"/>
      <w:r w:rsidRPr="00CA355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РФ №1599 «Об утверждении ФГОС с УО» от 19.12.2014</w:t>
      </w:r>
    </w:p>
    <w:p w:rsidR="00570FA5" w:rsidRPr="00CA355A" w:rsidRDefault="00570FA5" w:rsidP="00570FA5">
      <w:pPr>
        <w:numPr>
          <w:ilvl w:val="0"/>
          <w:numId w:val="5"/>
        </w:numPr>
        <w:tabs>
          <w:tab w:val="left" w:pos="1800"/>
        </w:tabs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55A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Концепции специальных Федеральных государственных образовательных стандартов для детей с ограниченными возможностями здоровья, 2009 г.</w:t>
      </w:r>
    </w:p>
    <w:p w:rsidR="00570FA5" w:rsidRPr="00CA355A" w:rsidRDefault="00570FA5" w:rsidP="00570FA5">
      <w:pPr>
        <w:numPr>
          <w:ilvl w:val="0"/>
          <w:numId w:val="5"/>
        </w:numPr>
        <w:tabs>
          <w:tab w:val="left" w:pos="1800"/>
        </w:tabs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55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Постановление Кабинета </w:t>
      </w:r>
      <w:proofErr w:type="gramStart"/>
      <w:r w:rsidRPr="00CA355A">
        <w:rPr>
          <w:rFonts w:ascii="Times New Roman" w:eastAsia="Times New Roman" w:hAnsi="Times New Roman" w:cs="Times New Roman"/>
          <w:sz w:val="24"/>
          <w:szCs w:val="24"/>
          <w:lang w:eastAsia="ru-RU"/>
        </w:rPr>
        <w:t>Министров  «</w:t>
      </w:r>
      <w:proofErr w:type="gramEnd"/>
      <w:r w:rsidRPr="00CA355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 порядке воспитания и обучения детей-инвалидов на дому и дополнительных мерах социальной поддержки по обеспечению доступа инвалидов к получению образования» №401 от 16.06.2008;</w:t>
      </w:r>
    </w:p>
    <w:p w:rsidR="00570FA5" w:rsidRPr="00CA355A" w:rsidRDefault="00570FA5" w:rsidP="00570FA5">
      <w:pPr>
        <w:numPr>
          <w:ilvl w:val="0"/>
          <w:numId w:val="5"/>
        </w:numPr>
        <w:tabs>
          <w:tab w:val="left" w:pos="1800"/>
        </w:tabs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55A">
        <w:rPr>
          <w:rFonts w:ascii="Times New Roman" w:eastAsia="Times New Roman" w:hAnsi="Times New Roman" w:cs="Times New Roman"/>
          <w:sz w:val="24"/>
          <w:szCs w:val="24"/>
          <w:lang w:eastAsia="ru-RU"/>
        </w:rPr>
        <w:t>Базисного учебного плана специальных (коррекционных) образовательных учреждений VI вида для обучающихся, воспитанников с отклонениями в развитии от 10.04.2002 г. 29/2065-</w:t>
      </w:r>
      <w:proofErr w:type="gramStart"/>
      <w:r w:rsidRPr="00CA355A">
        <w:rPr>
          <w:rFonts w:ascii="Times New Roman" w:eastAsia="Times New Roman" w:hAnsi="Times New Roman" w:cs="Times New Roman"/>
          <w:sz w:val="24"/>
          <w:szCs w:val="24"/>
          <w:lang w:eastAsia="ru-RU"/>
        </w:rPr>
        <w:t>п ;</w:t>
      </w:r>
      <w:proofErr w:type="gramEnd"/>
    </w:p>
    <w:p w:rsidR="00CA3A4F" w:rsidRPr="00CA355A" w:rsidRDefault="00570FA5" w:rsidP="00570FA5">
      <w:pPr>
        <w:numPr>
          <w:ilvl w:val="0"/>
          <w:numId w:val="5"/>
        </w:numPr>
        <w:tabs>
          <w:tab w:val="left" w:pos="1800"/>
        </w:tabs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55A">
        <w:rPr>
          <w:rFonts w:ascii="Times New Roman" w:eastAsia="Calibri" w:hAnsi="Times New Roman" w:cs="Times New Roman"/>
          <w:sz w:val="24"/>
          <w:szCs w:val="24"/>
        </w:rPr>
        <w:t xml:space="preserve">Основной общеобразовательной программы (АООП) для </w:t>
      </w:r>
      <w:r w:rsidRPr="00CA355A">
        <w:rPr>
          <w:rFonts w:ascii="Times New Roman" w:eastAsia="Arial Unicode MS" w:hAnsi="Times New Roman" w:cs="Times New Roman"/>
          <w:kern w:val="1"/>
          <w:sz w:val="24"/>
          <w:szCs w:val="24"/>
          <w:lang w:eastAsia="ar-SA"/>
        </w:rPr>
        <w:t>обучающихся с умеренной, тяжёлой и глубокой умственной отсталостью (интеллектуальными нарушениями), тяжёлыми и множественными нарушениями развития, разработана в соответствии с требованиями федеральной государственной общеобразовательной системы (</w:t>
      </w:r>
      <w:r w:rsidR="00651418" w:rsidRPr="00CA355A">
        <w:rPr>
          <w:rFonts w:ascii="Times New Roman" w:eastAsia="Arial Unicode MS" w:hAnsi="Times New Roman" w:cs="Times New Roman"/>
          <w:kern w:val="1"/>
          <w:sz w:val="24"/>
          <w:szCs w:val="24"/>
          <w:lang w:eastAsia="ar-SA"/>
        </w:rPr>
        <w:t xml:space="preserve">ФГОС), </w:t>
      </w:r>
      <w:r w:rsidRPr="00CA355A">
        <w:rPr>
          <w:rFonts w:ascii="Times New Roman" w:eastAsia="Arial Unicode MS" w:hAnsi="Times New Roman" w:cs="Times New Roman"/>
          <w:kern w:val="1"/>
          <w:sz w:val="24"/>
          <w:szCs w:val="24"/>
          <w:lang w:eastAsia="ar-SA"/>
        </w:rPr>
        <w:t>(вариант 2)</w:t>
      </w:r>
      <w:r w:rsidR="00910378" w:rsidRPr="00CA355A">
        <w:rPr>
          <w:rFonts w:ascii="Times New Roman" w:eastAsia="Arial Unicode MS" w:hAnsi="Times New Roman" w:cs="Times New Roman"/>
          <w:kern w:val="1"/>
          <w:sz w:val="24"/>
          <w:szCs w:val="24"/>
          <w:lang w:eastAsia="ar-SA"/>
        </w:rPr>
        <w:t xml:space="preserve"> </w:t>
      </w:r>
    </w:p>
    <w:p w:rsidR="00570FA5" w:rsidRPr="00CA355A" w:rsidRDefault="00CA3A4F" w:rsidP="00CA3A4F">
      <w:pPr>
        <w:numPr>
          <w:ilvl w:val="0"/>
          <w:numId w:val="5"/>
        </w:numPr>
        <w:tabs>
          <w:tab w:val="left" w:pos="1800"/>
        </w:tabs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55A">
        <w:rPr>
          <w:rFonts w:ascii="Times New Roman" w:eastAsia="Times New Roman" w:hAnsi="Times New Roman" w:cs="Times New Roman"/>
          <w:lang w:eastAsia="ru-RU"/>
        </w:rPr>
        <w:t xml:space="preserve">авторской учебной программы обучения учащихся с умеренной и тяжелой умственной отсталостью / Л.Б. </w:t>
      </w:r>
      <w:proofErr w:type="spellStart"/>
      <w:r w:rsidRPr="00CA355A">
        <w:rPr>
          <w:rFonts w:ascii="Times New Roman" w:eastAsia="Times New Roman" w:hAnsi="Times New Roman" w:cs="Times New Roman"/>
          <w:lang w:eastAsia="ru-RU"/>
        </w:rPr>
        <w:t>Баряева</w:t>
      </w:r>
      <w:proofErr w:type="spellEnd"/>
      <w:r w:rsidRPr="00CA355A">
        <w:rPr>
          <w:rFonts w:ascii="Times New Roman" w:eastAsia="Times New Roman" w:hAnsi="Times New Roman" w:cs="Times New Roman"/>
          <w:lang w:eastAsia="ru-RU"/>
        </w:rPr>
        <w:t xml:space="preserve">, Д.И. Бойков, В.И. </w:t>
      </w:r>
      <w:proofErr w:type="spellStart"/>
      <w:r w:rsidRPr="00CA355A">
        <w:rPr>
          <w:rFonts w:ascii="Times New Roman" w:eastAsia="Times New Roman" w:hAnsi="Times New Roman" w:cs="Times New Roman"/>
          <w:lang w:eastAsia="ru-RU"/>
        </w:rPr>
        <w:t>Липакова</w:t>
      </w:r>
      <w:proofErr w:type="spellEnd"/>
      <w:r w:rsidRPr="00CA355A">
        <w:rPr>
          <w:rFonts w:ascii="Times New Roman" w:eastAsia="Times New Roman" w:hAnsi="Times New Roman" w:cs="Times New Roman"/>
          <w:lang w:eastAsia="ru-RU"/>
        </w:rPr>
        <w:t xml:space="preserve"> и др.; Под. Ред. Л.Б. </w:t>
      </w:r>
      <w:proofErr w:type="spellStart"/>
      <w:r w:rsidRPr="00CA355A">
        <w:rPr>
          <w:rFonts w:ascii="Times New Roman" w:eastAsia="Times New Roman" w:hAnsi="Times New Roman" w:cs="Times New Roman"/>
          <w:lang w:eastAsia="ru-RU"/>
        </w:rPr>
        <w:t>Баряева</w:t>
      </w:r>
      <w:proofErr w:type="spellEnd"/>
      <w:r w:rsidRPr="00CA355A">
        <w:rPr>
          <w:rFonts w:ascii="Times New Roman" w:eastAsia="Times New Roman" w:hAnsi="Times New Roman" w:cs="Times New Roman"/>
          <w:lang w:eastAsia="ru-RU"/>
        </w:rPr>
        <w:t xml:space="preserve">, Н.Н. Яковлевой. – СПб.; ЦПК проф. Л.Б. </w:t>
      </w:r>
      <w:proofErr w:type="spellStart"/>
      <w:r w:rsidRPr="00CA355A">
        <w:rPr>
          <w:rFonts w:ascii="Times New Roman" w:eastAsia="Times New Roman" w:hAnsi="Times New Roman" w:cs="Times New Roman"/>
          <w:lang w:eastAsia="ru-RU"/>
        </w:rPr>
        <w:t>Баряева</w:t>
      </w:r>
      <w:proofErr w:type="spellEnd"/>
      <w:r w:rsidRPr="00CA355A">
        <w:rPr>
          <w:rFonts w:ascii="Times New Roman" w:eastAsia="Times New Roman" w:hAnsi="Times New Roman" w:cs="Times New Roman"/>
          <w:lang w:eastAsia="ru-RU"/>
        </w:rPr>
        <w:t>, 2011.</w:t>
      </w:r>
    </w:p>
    <w:p w:rsidR="00570FA5" w:rsidRPr="00CA355A" w:rsidRDefault="00570FA5" w:rsidP="00570FA5">
      <w:pPr>
        <w:numPr>
          <w:ilvl w:val="0"/>
          <w:numId w:val="5"/>
        </w:numPr>
        <w:tabs>
          <w:tab w:val="left" w:pos="180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55A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Образовательной программы ГБОУ «Альметьевская школа-интернат для детей с ограниченными возможностями здоровья»</w:t>
      </w:r>
    </w:p>
    <w:p w:rsidR="00570FA5" w:rsidRPr="00CA355A" w:rsidRDefault="00570FA5" w:rsidP="00570FA5">
      <w:pPr>
        <w:numPr>
          <w:ilvl w:val="0"/>
          <w:numId w:val="5"/>
        </w:num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CA355A">
        <w:rPr>
          <w:rFonts w:ascii="Times New Roman" w:eastAsia="Calibri" w:hAnsi="Times New Roman" w:cs="Times New Roman"/>
          <w:sz w:val="24"/>
          <w:szCs w:val="24"/>
        </w:rPr>
        <w:t xml:space="preserve">Учебного плана «Альметьевская школа-интернат для детей с ограниченными возможностями </w:t>
      </w:r>
      <w:proofErr w:type="gramStart"/>
      <w:r w:rsidRPr="00CA355A">
        <w:rPr>
          <w:rFonts w:ascii="Times New Roman" w:eastAsia="Calibri" w:hAnsi="Times New Roman" w:cs="Times New Roman"/>
          <w:sz w:val="24"/>
          <w:szCs w:val="24"/>
        </w:rPr>
        <w:t>здоровья »</w:t>
      </w:r>
      <w:proofErr w:type="gramEnd"/>
      <w:r w:rsidRPr="00CA355A">
        <w:rPr>
          <w:rFonts w:ascii="Times New Roman" w:eastAsia="Calibri" w:hAnsi="Times New Roman" w:cs="Times New Roman"/>
          <w:sz w:val="24"/>
          <w:szCs w:val="24"/>
        </w:rPr>
        <w:t xml:space="preserve"> на 202</w:t>
      </w:r>
      <w:r w:rsidR="00ED01D5">
        <w:rPr>
          <w:rFonts w:ascii="Times New Roman" w:eastAsia="Calibri" w:hAnsi="Times New Roman" w:cs="Times New Roman"/>
          <w:sz w:val="24"/>
          <w:szCs w:val="24"/>
        </w:rPr>
        <w:t>2</w:t>
      </w:r>
      <w:r w:rsidRPr="00CA355A">
        <w:rPr>
          <w:rFonts w:ascii="Times New Roman" w:eastAsia="Calibri" w:hAnsi="Times New Roman" w:cs="Times New Roman"/>
          <w:sz w:val="24"/>
          <w:szCs w:val="24"/>
        </w:rPr>
        <w:t>-202</w:t>
      </w:r>
      <w:r w:rsidR="00ED01D5">
        <w:rPr>
          <w:rFonts w:ascii="Times New Roman" w:eastAsia="Calibri" w:hAnsi="Times New Roman" w:cs="Times New Roman"/>
          <w:sz w:val="24"/>
          <w:szCs w:val="24"/>
        </w:rPr>
        <w:t>3</w:t>
      </w:r>
      <w:r w:rsidRPr="00CA355A">
        <w:rPr>
          <w:rFonts w:ascii="Times New Roman" w:eastAsia="Calibri" w:hAnsi="Times New Roman" w:cs="Times New Roman"/>
          <w:sz w:val="24"/>
          <w:szCs w:val="24"/>
        </w:rPr>
        <w:t xml:space="preserve"> учебный год;</w:t>
      </w:r>
    </w:p>
    <w:p w:rsidR="00570FA5" w:rsidRPr="00CA355A" w:rsidRDefault="00570FA5" w:rsidP="00570FA5">
      <w:pPr>
        <w:numPr>
          <w:ilvl w:val="0"/>
          <w:numId w:val="5"/>
        </w:num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CA355A">
        <w:rPr>
          <w:rFonts w:ascii="Times New Roman" w:eastAsia="Calibri" w:hAnsi="Times New Roman" w:cs="Times New Roman"/>
          <w:sz w:val="24"/>
          <w:szCs w:val="24"/>
        </w:rPr>
        <w:t xml:space="preserve">Положения </w:t>
      </w:r>
      <w:proofErr w:type="gramStart"/>
      <w:r w:rsidRPr="00CA355A">
        <w:rPr>
          <w:rFonts w:ascii="Times New Roman" w:eastAsia="Calibri" w:hAnsi="Times New Roman" w:cs="Times New Roman"/>
          <w:sz w:val="24"/>
          <w:szCs w:val="24"/>
        </w:rPr>
        <w:t>о  структуре</w:t>
      </w:r>
      <w:proofErr w:type="gramEnd"/>
      <w:r w:rsidRPr="00CA355A">
        <w:rPr>
          <w:rFonts w:ascii="Times New Roman" w:eastAsia="Calibri" w:hAnsi="Times New Roman" w:cs="Times New Roman"/>
          <w:sz w:val="24"/>
          <w:szCs w:val="24"/>
        </w:rPr>
        <w:t>, порядке разработки и утверждения рабочих программ  учебных курсов, предметов, дисциплин в « Альметьевская школа-интернат для детей с ограниченными возможностями здоровья»;</w:t>
      </w:r>
    </w:p>
    <w:p w:rsidR="008B7ABC" w:rsidRPr="00CA355A" w:rsidRDefault="00570FA5" w:rsidP="00152696">
      <w:pPr>
        <w:numPr>
          <w:ilvl w:val="0"/>
          <w:numId w:val="5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A355A">
        <w:rPr>
          <w:rFonts w:ascii="Times New Roman" w:eastAsia="Calibri" w:hAnsi="Times New Roman" w:cs="Times New Roman"/>
          <w:sz w:val="24"/>
          <w:szCs w:val="24"/>
        </w:rPr>
        <w:t>Федерального перечня учебников, рекомендованных (допущенных) к использованию в образовательном процессе в образовательных учреждениях, реализующих программы общего образования, № 189 ;2010 г.;</w:t>
      </w:r>
    </w:p>
    <w:p w:rsidR="008B7ABC" w:rsidRPr="00CA355A" w:rsidRDefault="008B7ABC" w:rsidP="008B7ABC">
      <w:pPr>
        <w:spacing w:after="0" w:line="240" w:lineRule="auto"/>
        <w:ind w:firstLine="567"/>
        <w:jc w:val="both"/>
        <w:rPr>
          <w:rFonts w:ascii="Times New Roman" w:eastAsia="Arial Unicode MS" w:hAnsi="Times New Roman" w:cs="Times New Roman"/>
          <w:kern w:val="2"/>
          <w:sz w:val="24"/>
          <w:szCs w:val="24"/>
          <w:lang w:eastAsia="ar-SA"/>
        </w:rPr>
      </w:pPr>
      <w:r w:rsidRPr="00CA355A">
        <w:rPr>
          <w:rFonts w:ascii="Times New Roman" w:eastAsia="Calibri" w:hAnsi="Times New Roman" w:cs="Times New Roman"/>
          <w:sz w:val="24"/>
          <w:szCs w:val="24"/>
        </w:rPr>
        <w:t xml:space="preserve">Рабочая программа по учебному предмету </w:t>
      </w:r>
      <w:r w:rsidRPr="00CA355A">
        <w:rPr>
          <w:rFonts w:ascii="Times New Roman" w:eastAsia="Calibri" w:hAnsi="Times New Roman" w:cs="Times New Roman"/>
          <w:b/>
          <w:sz w:val="24"/>
          <w:szCs w:val="24"/>
        </w:rPr>
        <w:t>«</w:t>
      </w:r>
      <w:r w:rsidRPr="00CA355A">
        <w:rPr>
          <w:rFonts w:ascii="Times New Roman" w:eastAsia="Calibri" w:hAnsi="Times New Roman" w:cs="Times New Roman"/>
          <w:sz w:val="24"/>
          <w:szCs w:val="24"/>
        </w:rPr>
        <w:t xml:space="preserve">Профильный труд» составлена на основании основной общеобразовательной программы (АООП) для </w:t>
      </w:r>
      <w:r w:rsidRPr="00CA355A">
        <w:rPr>
          <w:rFonts w:ascii="Times New Roman" w:eastAsia="Arial Unicode MS" w:hAnsi="Times New Roman" w:cs="Times New Roman"/>
          <w:kern w:val="2"/>
          <w:sz w:val="24"/>
          <w:szCs w:val="24"/>
          <w:lang w:eastAsia="ar-SA"/>
        </w:rPr>
        <w:t xml:space="preserve">обучающихся с умеренной, тяжёлой и глубокой умственной отсталостью (интеллектуальными нарушениями), тяжёлыми и множественными нарушениями развития, разработана в соответствии с требованиями федеральной государственной общеобразовательной системы (ФГОС) </w:t>
      </w:r>
    </w:p>
    <w:p w:rsidR="00B63496" w:rsidRPr="00CA355A" w:rsidRDefault="008B7ABC" w:rsidP="0015269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55A">
        <w:rPr>
          <w:rFonts w:ascii="Times New Roman" w:eastAsia="Times New Roman" w:hAnsi="Times New Roman" w:cs="Times New Roman"/>
          <w:sz w:val="24"/>
          <w:szCs w:val="24"/>
          <w:lang w:eastAsia="ru-RU"/>
        </w:rPr>
        <w:t>Адаптированная рабочая программа ориентирована на обязательный учёт индивидуально-психологич</w:t>
      </w:r>
      <w:r w:rsidR="00152696" w:rsidRPr="00CA355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еских особенностей обучающуюся: </w:t>
      </w:r>
    </w:p>
    <w:p w:rsidR="00ED01D5" w:rsidRPr="00CB778A" w:rsidRDefault="00ED01D5" w:rsidP="00ED01D5">
      <w:pPr>
        <w:spacing w:after="0" w:line="240" w:lineRule="auto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  <w:proofErr w:type="spellStart"/>
      <w:r w:rsidRPr="00CB778A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>Гатину</w:t>
      </w:r>
      <w:proofErr w:type="spellEnd"/>
      <w:r w:rsidRPr="00CB778A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 xml:space="preserve"> </w:t>
      </w:r>
      <w:proofErr w:type="gramStart"/>
      <w:r w:rsidRPr="00CB778A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 xml:space="preserve">Азалию  </w:t>
      </w:r>
      <w:proofErr w:type="spellStart"/>
      <w:r w:rsidRPr="00CB778A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>Ильмировну</w:t>
      </w:r>
      <w:proofErr w:type="spellEnd"/>
      <w:proofErr w:type="gramEnd"/>
      <w:r w:rsidRPr="00CB778A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 xml:space="preserve"> </w:t>
      </w:r>
      <w:r w:rsidRPr="00CB778A">
        <w:rPr>
          <w:rFonts w:ascii="Times New Roman" w:eastAsia="Calibri" w:hAnsi="Times New Roman" w:cs="Times New Roman"/>
          <w:b/>
          <w:color w:val="000000" w:themeColor="text1"/>
        </w:rPr>
        <w:t>(2010 года рождения).</w:t>
      </w:r>
    </w:p>
    <w:p w:rsidR="00ED01D5" w:rsidRPr="00CB778A" w:rsidRDefault="00ED01D5" w:rsidP="00ED01D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CB778A">
        <w:rPr>
          <w:rFonts w:ascii="Times New Roman" w:eastAsia="Calibri" w:hAnsi="Times New Roman" w:cs="Times New Roman"/>
          <w:b/>
          <w:color w:val="000000" w:themeColor="text1"/>
        </w:rPr>
        <w:t>Общие сведения о ребенке:</w:t>
      </w:r>
      <w:r w:rsidRPr="00CB778A">
        <w:rPr>
          <w:rFonts w:ascii="Times New Roman" w:eastAsia="Calibri" w:hAnsi="Times New Roman" w:cs="Times New Roman"/>
          <w:color w:val="000000" w:themeColor="text1"/>
        </w:rPr>
        <w:t xml:space="preserve"> </w:t>
      </w:r>
      <w:r w:rsidRPr="00CB778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Азалия принята в Альметьевскую школу – </w:t>
      </w:r>
      <w:proofErr w:type="gramStart"/>
      <w:r w:rsidRPr="00CB778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интернат  на</w:t>
      </w:r>
      <w:proofErr w:type="gramEnd"/>
      <w:r w:rsidRPr="00CB778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надомное обучение в 2017г.  Мама – Эльвира </w:t>
      </w:r>
      <w:proofErr w:type="spellStart"/>
      <w:r w:rsidRPr="00CB778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Наилевна</w:t>
      </w:r>
      <w:proofErr w:type="spellEnd"/>
      <w:r w:rsidRPr="00CB778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- домохозяйка.  У Азалии есть отчим - Константин Федорович, младшая сестра Настя, которая посещает детский сад. </w:t>
      </w:r>
      <w:proofErr w:type="gramStart"/>
      <w:r w:rsidRPr="00CB778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Воспитанием  девочки</w:t>
      </w:r>
      <w:proofErr w:type="gramEnd"/>
      <w:r w:rsidRPr="00CB778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 занимаются оба родителя. Взаимоотношения между членами семьи хорошие. Девочка обеспечена всеми необходимыми условиями для нормального развития. Родители принимают активное участие в учебно-воспитательном процессе.</w:t>
      </w:r>
    </w:p>
    <w:p w:rsidR="00ED01D5" w:rsidRPr="00CB778A" w:rsidRDefault="00ED01D5" w:rsidP="00ED01D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CB778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lastRenderedPageBreak/>
        <w:t xml:space="preserve">        </w:t>
      </w:r>
      <w:proofErr w:type="gramStart"/>
      <w:r w:rsidRPr="00CB778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Программный  материал</w:t>
      </w:r>
      <w:proofErr w:type="gramEnd"/>
      <w:r w:rsidRPr="00CB778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 не усваивает.</w:t>
      </w:r>
      <w:r w:rsidRPr="00CB778A">
        <w:rPr>
          <w:rFonts w:ascii="Calibri" w:eastAsia="Times New Roman" w:hAnsi="Calibri" w:cs="Times New Roman"/>
          <w:color w:val="000000" w:themeColor="text1"/>
          <w:lang w:eastAsia="ru-RU"/>
        </w:rPr>
        <w:t xml:space="preserve"> </w:t>
      </w:r>
      <w:r w:rsidRPr="00CB778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Уровень познавательных процессов низкий.  Медленно запоминает и быстро забывает.</w:t>
      </w:r>
      <w:r w:rsidRPr="00CB778A">
        <w:rPr>
          <w:rFonts w:ascii="Calibri" w:eastAsia="Times New Roman" w:hAnsi="Calibri" w:cs="Times New Roman"/>
          <w:color w:val="000000" w:themeColor="text1"/>
          <w:lang w:eastAsia="ru-RU"/>
        </w:rPr>
        <w:t xml:space="preserve"> </w:t>
      </w:r>
      <w:r w:rsidRPr="00CB778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Внимание девочки неустойчивое, с одного вида деятельности на другой переключается быстро.</w:t>
      </w:r>
      <w:r w:rsidRPr="00CB778A">
        <w:rPr>
          <w:rFonts w:ascii="Calibri" w:eastAsia="Times New Roman" w:hAnsi="Calibri" w:cs="Times New Roman"/>
          <w:color w:val="000000" w:themeColor="text1"/>
          <w:lang w:eastAsia="ru-RU"/>
        </w:rPr>
        <w:t xml:space="preserve"> </w:t>
      </w:r>
      <w:r w:rsidRPr="00CB778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Отвлекается на внешние раздражители, не способна к длительному сосредоточению и концентрации на работе.</w:t>
      </w:r>
      <w:r w:rsidRPr="00CB778A">
        <w:rPr>
          <w:rFonts w:ascii="Calibri" w:eastAsia="Times New Roman" w:hAnsi="Calibri" w:cs="Times New Roman"/>
          <w:color w:val="000000" w:themeColor="text1"/>
          <w:lang w:eastAsia="ru-RU"/>
        </w:rPr>
        <w:t xml:space="preserve"> </w:t>
      </w:r>
      <w:r w:rsidRPr="00CB778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Темп работы низкий, работоспособность недостаточная. Мелкая моторика </w:t>
      </w:r>
      <w:proofErr w:type="gramStart"/>
      <w:r w:rsidRPr="00CB778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рук  слабо</w:t>
      </w:r>
      <w:proofErr w:type="gramEnd"/>
      <w:r w:rsidRPr="00CB778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развита.   </w:t>
      </w:r>
    </w:p>
    <w:p w:rsidR="00ED01D5" w:rsidRPr="00CB778A" w:rsidRDefault="00ED01D5" w:rsidP="00ED01D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CB778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    Навыки ориентировки в пространстве и времени сформированы недостаточно. Цветовые оттенки, геометрические формы, величину предметов воспринимает неточно. Общие представления об окружающем мире ниже возрастной нормы.  Животных называет, дифференцирует на диких и домашних, овощи-фрукты называет.</w:t>
      </w:r>
    </w:p>
    <w:p w:rsidR="00ED01D5" w:rsidRPr="00CB778A" w:rsidRDefault="00ED01D5" w:rsidP="00ED01D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CB778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    Речь невнятная, имеются трудности в произношении звуков. Скудный словарный запас. </w:t>
      </w:r>
    </w:p>
    <w:p w:rsidR="00ED01D5" w:rsidRPr="00CB778A" w:rsidRDefault="00ED01D5" w:rsidP="00ED01D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CB778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  К помощи восприимчива, нуждается в стимулирующей, организующей, направляющей помощи. Эмоциональный контакт ребенка с учителем хороший. </w:t>
      </w:r>
    </w:p>
    <w:p w:rsidR="00152696" w:rsidRPr="00A15179" w:rsidRDefault="00ED01D5" w:rsidP="00A1517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CB778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    По характеру девочка добрая, веселая, общительная. Самостоятельно не ходит. Навыками самообслуживания не владеет. Внешний вид  всегда опрятный. </w:t>
      </w:r>
    </w:p>
    <w:p w:rsidR="00570FA5" w:rsidRPr="00CA355A" w:rsidRDefault="00570FA5" w:rsidP="0015269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lang w:eastAsia="ru-RU"/>
        </w:rPr>
      </w:pPr>
      <w:r w:rsidRPr="00CA355A">
        <w:rPr>
          <w:rFonts w:ascii="Times New Roman" w:eastAsia="Times New Roman" w:hAnsi="Times New Roman" w:cs="Times New Roman"/>
          <w:b/>
          <w:lang w:eastAsia="ru-RU"/>
        </w:rPr>
        <w:t>Общая характеристика учебного предмета</w:t>
      </w:r>
    </w:p>
    <w:p w:rsidR="00910378" w:rsidRPr="00CA355A" w:rsidRDefault="00910378" w:rsidP="00E62B73">
      <w:pPr>
        <w:spacing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A355A">
        <w:rPr>
          <w:rFonts w:ascii="Times New Roman" w:eastAsia="Calibri" w:hAnsi="Times New Roman" w:cs="Times New Roman"/>
          <w:sz w:val="24"/>
          <w:szCs w:val="24"/>
        </w:rPr>
        <w:t xml:space="preserve">Рабочая программа по учебному предмету </w:t>
      </w:r>
      <w:r w:rsidRPr="00CA355A">
        <w:rPr>
          <w:rFonts w:ascii="Times New Roman" w:eastAsia="Calibri" w:hAnsi="Times New Roman" w:cs="Times New Roman"/>
          <w:b/>
          <w:sz w:val="24"/>
          <w:szCs w:val="24"/>
        </w:rPr>
        <w:t>«</w:t>
      </w:r>
      <w:r w:rsidR="00152696" w:rsidRPr="00CA355A">
        <w:rPr>
          <w:rFonts w:ascii="Times New Roman" w:eastAsia="Calibri" w:hAnsi="Times New Roman" w:cs="Times New Roman"/>
          <w:sz w:val="24"/>
          <w:szCs w:val="24"/>
        </w:rPr>
        <w:t xml:space="preserve">Ручной </w:t>
      </w:r>
      <w:r w:rsidRPr="00CA355A">
        <w:rPr>
          <w:rFonts w:ascii="Times New Roman" w:eastAsia="Calibri" w:hAnsi="Times New Roman" w:cs="Times New Roman"/>
          <w:sz w:val="24"/>
          <w:szCs w:val="24"/>
        </w:rPr>
        <w:t xml:space="preserve">труд» составлена на основании основной общеобразовательной программы (АООП) для </w:t>
      </w:r>
      <w:r w:rsidRPr="00CA355A">
        <w:rPr>
          <w:rFonts w:ascii="Times New Roman" w:eastAsia="Arial Unicode MS" w:hAnsi="Times New Roman" w:cs="Times New Roman"/>
          <w:kern w:val="1"/>
          <w:sz w:val="24"/>
          <w:szCs w:val="24"/>
          <w:lang w:eastAsia="ar-SA"/>
        </w:rPr>
        <w:t>обучающихся с умеренной, тяжёлой и глубокой умственной отсталостью (интеллектуальными нарушениями), тяжёлыми и множественными нарушениями развития, разработана в соответствии с требованиями федеральной государственной общеобразовательной системы (ФГОС).</w:t>
      </w:r>
    </w:p>
    <w:p w:rsidR="00910378" w:rsidRPr="00CA355A" w:rsidRDefault="00910378" w:rsidP="00E62B73">
      <w:pPr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A355A">
        <w:rPr>
          <w:rFonts w:ascii="Times New Roman" w:eastAsia="Calibri" w:hAnsi="Times New Roman" w:cs="Times New Roman"/>
          <w:sz w:val="24"/>
          <w:szCs w:val="24"/>
        </w:rPr>
        <w:t>При составлении программы были учтены принципы последовательности и преемственности обучения.</w:t>
      </w:r>
    </w:p>
    <w:p w:rsidR="00CA3A4F" w:rsidRPr="00CA355A" w:rsidRDefault="00910378" w:rsidP="00CA3A4F">
      <w:pPr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</w:pPr>
      <w:r w:rsidRPr="00CA355A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CA3A4F" w:rsidRPr="00CA355A">
        <w:rPr>
          <w:rFonts w:ascii="Times New Roman" w:eastAsia="Times New Roman" w:hAnsi="Times New Roman" w:cs="Times New Roman"/>
          <w:shd w:val="clear" w:color="auto" w:fill="FFFFFF"/>
        </w:rPr>
        <w:t xml:space="preserve">Педагогическая работа с ребенком с умеренной, тяжелой, глубокой умственной отсталостью направлена на его социализацию и интеграцию в общество. Одним из важнейших средств в этом процессе является предмет «ручной труд». </w:t>
      </w:r>
      <w:r w:rsidR="00CA3A4F" w:rsidRPr="00CA355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Ручной труд (англ. </w:t>
      </w:r>
      <w:r w:rsidR="00CA3A4F" w:rsidRPr="00CA355A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/>
        </w:rPr>
        <w:t>manual</w:t>
      </w:r>
      <w:r w:rsidR="00CA3A4F" w:rsidRPr="00CA355A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 xml:space="preserve"> </w:t>
      </w:r>
      <w:r w:rsidR="00CA3A4F" w:rsidRPr="00CA355A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/>
        </w:rPr>
        <w:t>training</w:t>
      </w:r>
      <w:r w:rsidR="00CA3A4F" w:rsidRPr="00CA355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CA3A4F" w:rsidRPr="00CA355A">
        <w:rPr>
          <w:rFonts w:ascii="Times New Roman" w:eastAsia="Times New Roman" w:hAnsi="Times New Roman" w:cs="Times New Roman"/>
          <w:sz w:val="24"/>
          <w:szCs w:val="24"/>
          <w:lang w:eastAsia="ru-RU"/>
        </w:rPr>
        <w:t>— труд, производи</w:t>
      </w:r>
      <w:r w:rsidR="00CA3A4F" w:rsidRPr="00CA355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мый руками). Ручной труд — это так называемые </w:t>
      </w:r>
      <w:r w:rsidR="00CA3A4F" w:rsidRPr="00CA355A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ручные занятия,</w:t>
      </w:r>
      <w:r w:rsidR="00CA3A4F" w:rsidRPr="00CA355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взятые из области ремесленных работ, но отличающиеся от них своими задачами, которые состоят не в подготовке к какому-либо виду ремесла, а в повышении ловкости рук вообще, а косвенно — в развитии эмоциональ</w:t>
      </w:r>
      <w:r w:rsidR="00CA3A4F" w:rsidRPr="00CA355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ных и эстетических качеств учеников. В наиболее общем виде ручной труд определяется как составляющий компо</w:t>
      </w:r>
      <w:r w:rsidR="00CA3A4F" w:rsidRPr="00CA355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нент психофизического развития и воспитания учащихся. Именно поэтому учебный предмет «Ручной труд» рассма</w:t>
      </w:r>
      <w:r w:rsidR="00CA3A4F" w:rsidRPr="00CA355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тривается в образовательном процессе с позиций психоте</w:t>
      </w:r>
      <w:r w:rsidR="00CA3A4F" w:rsidRPr="00CA355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рапевтических технологий, направленных на воспитание трудолюбия, развитие мышц рук, глазомера, ознакомление со свойствами материалов и различными инструментами. Основное внимание при этом обра</w:t>
      </w:r>
      <w:r w:rsidR="00CA3A4F" w:rsidRPr="00CA355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щается на то, что </w:t>
      </w:r>
      <w:r w:rsidR="00CA3A4F" w:rsidRPr="00CA355A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учащиеся систематически в течение всех лет обучения активно взаимодействуют с пред</w:t>
      </w:r>
      <w:r w:rsidR="00CA3A4F" w:rsidRPr="00CA355A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softHyphen/>
        <w:t>метами труда и средствами труда, а также с окру</w:t>
      </w:r>
      <w:r w:rsidR="00CA3A4F" w:rsidRPr="00CA355A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softHyphen/>
        <w:t>жающей средой.</w:t>
      </w:r>
    </w:p>
    <w:p w:rsidR="00910378" w:rsidRPr="00CA355A" w:rsidRDefault="00910378" w:rsidP="00CA3A4F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A355A">
        <w:rPr>
          <w:rFonts w:ascii="Times New Roman" w:eastAsia="Calibri" w:hAnsi="Times New Roman" w:cs="Times New Roman"/>
          <w:sz w:val="24"/>
          <w:szCs w:val="24"/>
        </w:rPr>
        <w:t xml:space="preserve">Программа носит и коррекционную направленность. Занятия способствуют формированию мотивации трудовой деятельности, развитию интереса к разным видам доступной трудовой деятельности. В процессе занятий совершенствуются </w:t>
      </w:r>
      <w:proofErr w:type="gramStart"/>
      <w:r w:rsidRPr="00CA355A">
        <w:rPr>
          <w:rFonts w:ascii="Times New Roman" w:eastAsia="Calibri" w:hAnsi="Times New Roman" w:cs="Times New Roman"/>
          <w:sz w:val="24"/>
          <w:szCs w:val="24"/>
        </w:rPr>
        <w:t>операции  анализа</w:t>
      </w:r>
      <w:proofErr w:type="gramEnd"/>
      <w:r w:rsidRPr="00CA355A">
        <w:rPr>
          <w:rFonts w:ascii="Times New Roman" w:eastAsia="Calibri" w:hAnsi="Times New Roman" w:cs="Times New Roman"/>
          <w:sz w:val="24"/>
          <w:szCs w:val="24"/>
        </w:rPr>
        <w:t xml:space="preserve"> и синтеза, сравнения, умозаключения и обобщения. Происходит коррекция вербальной, образной и двигательной памяти. Развиваются наблюдательность, воображение, моторика.  Формируются навыки планирования и контроля самостоятельной деятельности: умения намечать цель, подбирать необходимые инструменты и оборудование, осуществлять задуманное, оценивать результат. </w:t>
      </w:r>
    </w:p>
    <w:p w:rsidR="006C0DA1" w:rsidRPr="00CA355A" w:rsidRDefault="00910378" w:rsidP="00E62B7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A355A">
        <w:rPr>
          <w:rFonts w:ascii="Times New Roman" w:eastAsia="Calibri" w:hAnsi="Times New Roman" w:cs="Times New Roman"/>
          <w:sz w:val="24"/>
          <w:szCs w:val="24"/>
        </w:rPr>
        <w:tab/>
        <w:t>Количество учебных часов планируется в соответствии с учебным планом. Учащимся предлагается для изучения и теоретический материал, и закрепление его на практических упражнениях. Также предполагается посильная работа</w:t>
      </w:r>
      <w:r w:rsidR="00505D02" w:rsidRPr="00CA355A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3F0EB5" w:rsidRPr="00CA355A">
        <w:rPr>
          <w:rFonts w:ascii="Times New Roman" w:eastAsia="Calibri" w:hAnsi="Times New Roman" w:cs="Times New Roman"/>
          <w:sz w:val="24"/>
          <w:szCs w:val="24"/>
        </w:rPr>
        <w:t>по ручному труду</w:t>
      </w:r>
      <w:r w:rsidRPr="00CA355A">
        <w:rPr>
          <w:rFonts w:ascii="Times New Roman" w:eastAsia="Calibri" w:hAnsi="Times New Roman" w:cs="Times New Roman"/>
          <w:sz w:val="24"/>
          <w:szCs w:val="24"/>
        </w:rPr>
        <w:t xml:space="preserve">. В зависимости от </w:t>
      </w:r>
      <w:r w:rsidRPr="00CA355A"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темы и задач урока, </w:t>
      </w:r>
      <w:r w:rsidR="00505D02" w:rsidRPr="00CA355A">
        <w:rPr>
          <w:rFonts w:ascii="Times New Roman" w:eastAsia="Calibri" w:hAnsi="Times New Roman" w:cs="Times New Roman"/>
          <w:sz w:val="24"/>
          <w:szCs w:val="24"/>
        </w:rPr>
        <w:t>все</w:t>
      </w:r>
      <w:r w:rsidRPr="00CA355A">
        <w:rPr>
          <w:rFonts w:ascii="Times New Roman" w:eastAsia="Calibri" w:hAnsi="Times New Roman" w:cs="Times New Roman"/>
          <w:sz w:val="24"/>
          <w:szCs w:val="24"/>
        </w:rPr>
        <w:t xml:space="preserve"> практически</w:t>
      </w:r>
      <w:r w:rsidR="00505D02" w:rsidRPr="00CA355A">
        <w:rPr>
          <w:rFonts w:ascii="Times New Roman" w:eastAsia="Calibri" w:hAnsi="Times New Roman" w:cs="Times New Roman"/>
          <w:sz w:val="24"/>
          <w:szCs w:val="24"/>
        </w:rPr>
        <w:t>е</w:t>
      </w:r>
      <w:r w:rsidRPr="00CA355A">
        <w:rPr>
          <w:rFonts w:ascii="Times New Roman" w:eastAsia="Calibri" w:hAnsi="Times New Roman" w:cs="Times New Roman"/>
          <w:sz w:val="24"/>
          <w:szCs w:val="24"/>
        </w:rPr>
        <w:t xml:space="preserve"> работ</w:t>
      </w:r>
      <w:r w:rsidR="00505D02" w:rsidRPr="00CA355A">
        <w:rPr>
          <w:rFonts w:ascii="Times New Roman" w:eastAsia="Calibri" w:hAnsi="Times New Roman" w:cs="Times New Roman"/>
          <w:sz w:val="24"/>
          <w:szCs w:val="24"/>
        </w:rPr>
        <w:t xml:space="preserve">ы осуществляются </w:t>
      </w:r>
      <w:r w:rsidRPr="00CA355A">
        <w:rPr>
          <w:rFonts w:ascii="Times New Roman" w:eastAsia="Calibri" w:hAnsi="Times New Roman" w:cs="Times New Roman"/>
          <w:sz w:val="24"/>
          <w:szCs w:val="24"/>
        </w:rPr>
        <w:t>под строгим контролем учителя.</w:t>
      </w:r>
      <w:r w:rsidR="00505D02" w:rsidRPr="00CA355A">
        <w:rPr>
          <w:rFonts w:ascii="Times New Roman" w:eastAsia="Calibri" w:hAnsi="Times New Roman" w:cs="Times New Roman"/>
          <w:sz w:val="24"/>
          <w:szCs w:val="24"/>
        </w:rPr>
        <w:t xml:space="preserve"> На каждом уроке задание </w:t>
      </w:r>
      <w:proofErr w:type="gramStart"/>
      <w:r w:rsidR="00505D02" w:rsidRPr="00CA355A">
        <w:rPr>
          <w:rFonts w:ascii="Times New Roman" w:eastAsia="Calibri" w:hAnsi="Times New Roman" w:cs="Times New Roman"/>
          <w:sz w:val="24"/>
          <w:szCs w:val="24"/>
        </w:rPr>
        <w:t xml:space="preserve">для </w:t>
      </w:r>
      <w:r w:rsidRPr="00CA355A">
        <w:rPr>
          <w:rFonts w:ascii="Times New Roman" w:eastAsia="Calibri" w:hAnsi="Times New Roman" w:cs="Times New Roman"/>
          <w:sz w:val="24"/>
          <w:szCs w:val="24"/>
        </w:rPr>
        <w:t xml:space="preserve"> учащегося</w:t>
      </w:r>
      <w:proofErr w:type="gramEnd"/>
      <w:r w:rsidRPr="00CA355A">
        <w:rPr>
          <w:rFonts w:ascii="Times New Roman" w:eastAsia="Calibri" w:hAnsi="Times New Roman" w:cs="Times New Roman"/>
          <w:sz w:val="24"/>
          <w:szCs w:val="24"/>
        </w:rPr>
        <w:t xml:space="preserve"> должно быть посильным. </w:t>
      </w:r>
    </w:p>
    <w:p w:rsidR="000C3653" w:rsidRPr="000C3653" w:rsidRDefault="000C3653" w:rsidP="000C365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3653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>Целью</w:t>
      </w:r>
      <w:r w:rsidRPr="000C365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обучения ручному труду является освоение деть</w:t>
      </w:r>
      <w:r w:rsidRPr="000C3653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ми и подростками практических навыков и умений работы с природным, бросовым материалом, тканью и другими материалами. Обучение организуется с учетом традиций народного быта и художественных промыслов (местных и региональных), а также современных и традиционных </w:t>
      </w:r>
      <w:proofErr w:type="spellStart"/>
      <w:r w:rsidRPr="000C3653">
        <w:rPr>
          <w:rFonts w:ascii="Times New Roman" w:eastAsia="Times New Roman" w:hAnsi="Times New Roman" w:cs="Times New Roman"/>
          <w:sz w:val="24"/>
          <w:szCs w:val="24"/>
          <w:lang w:eastAsia="ru-RU"/>
        </w:rPr>
        <w:t>арттерапевтических</w:t>
      </w:r>
      <w:proofErr w:type="spellEnd"/>
      <w:r w:rsidRPr="000C365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технологий. На уроках формируются элементарные трудовые навыки, позволяющие учащимся выполнять различные поделки вместе с учителем, по под</w:t>
      </w:r>
      <w:r w:rsidRPr="000C3653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ражанию его действиям, по образцу, ориентируясь на ре</w:t>
      </w:r>
      <w:r w:rsidRPr="000C3653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альные образцы, их объемные и плоскостные модели, а затем и самостоятельно.</w:t>
      </w:r>
    </w:p>
    <w:p w:rsidR="000C3653" w:rsidRPr="000C3653" w:rsidRDefault="000C3653" w:rsidP="000C365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u w:val="single"/>
          <w:lang w:eastAsia="ru-RU"/>
        </w:rPr>
      </w:pPr>
      <w:r w:rsidRPr="000C3653">
        <w:rPr>
          <w:rFonts w:ascii="Times New Roman" w:eastAsia="Times New Roman" w:hAnsi="Times New Roman" w:cs="Times New Roman"/>
          <w:lang w:eastAsia="ru-RU"/>
        </w:rPr>
        <w:t>Обучение направлено на решение следующих</w:t>
      </w:r>
      <w:r w:rsidRPr="000C3653">
        <w:rPr>
          <w:rFonts w:ascii="Times New Roman" w:eastAsia="Times New Roman" w:hAnsi="Times New Roman" w:cs="Times New Roman"/>
          <w:u w:val="single"/>
          <w:lang w:eastAsia="ru-RU"/>
        </w:rPr>
        <w:t> </w:t>
      </w:r>
      <w:r w:rsidRPr="000C3653">
        <w:rPr>
          <w:rFonts w:ascii="Times New Roman" w:eastAsia="Times New Roman" w:hAnsi="Times New Roman" w:cs="Times New Roman"/>
          <w:b/>
          <w:bCs/>
          <w:u w:val="single"/>
          <w:lang w:eastAsia="ru-RU"/>
        </w:rPr>
        <w:t>задач:</w:t>
      </w:r>
    </w:p>
    <w:p w:rsidR="000C3653" w:rsidRDefault="000C3653" w:rsidP="000C365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365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Достаточно сложным, но необходимым является </w:t>
      </w:r>
      <w:r w:rsidRPr="000C3653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воспи</w:t>
      </w:r>
      <w:r w:rsidRPr="000C3653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softHyphen/>
        <w:t xml:space="preserve">тание положительного отношения учащихся к труду, </w:t>
      </w:r>
      <w:r w:rsidRPr="000C3653">
        <w:rPr>
          <w:rFonts w:ascii="Times New Roman" w:eastAsia="Times New Roman" w:hAnsi="Times New Roman" w:cs="Times New Roman"/>
          <w:sz w:val="24"/>
          <w:szCs w:val="24"/>
          <w:lang w:eastAsia="ru-RU"/>
        </w:rPr>
        <w:t>желания заниматься им. Поэтому важно на уроках посто</w:t>
      </w:r>
      <w:r w:rsidRPr="000C3653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янно подчеркивать значимость труда на доступном воспри</w:t>
      </w:r>
      <w:r w:rsidRPr="000C3653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ятию учащихся уровне. Это возможно, только учитывая индивидуальные особенности развития эмоционально-волевой сферы детей и подростков с умеренной и тяжелой умствен</w:t>
      </w:r>
      <w:r w:rsidRPr="000C3653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ной отсталостью.</w:t>
      </w:r>
    </w:p>
    <w:p w:rsidR="000C3653" w:rsidRPr="004911D4" w:rsidRDefault="000C3653" w:rsidP="000C3653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-</w:t>
      </w:r>
      <w:r w:rsidRPr="004911D4">
        <w:rPr>
          <w:rFonts w:ascii="Times New Roman" w:eastAsia="Calibri" w:hAnsi="Times New Roman" w:cs="Times New Roman"/>
          <w:sz w:val="24"/>
          <w:szCs w:val="24"/>
        </w:rPr>
        <w:t>развитие интереса к трудовой деятельности;</w:t>
      </w:r>
    </w:p>
    <w:p w:rsidR="000C3653" w:rsidRPr="004911D4" w:rsidRDefault="000C3653" w:rsidP="000C3653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-</w:t>
      </w:r>
      <w:r w:rsidRPr="004911D4">
        <w:rPr>
          <w:rFonts w:ascii="Times New Roman" w:eastAsia="Calibri" w:hAnsi="Times New Roman" w:cs="Times New Roman"/>
          <w:sz w:val="24"/>
          <w:szCs w:val="24"/>
        </w:rPr>
        <w:t>формирование навыков работы с различными инструментами и оборудованием;</w:t>
      </w:r>
    </w:p>
    <w:p w:rsidR="000C3653" w:rsidRPr="000C3653" w:rsidRDefault="000C3653" w:rsidP="000C365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</w:rPr>
        <w:t>-</w:t>
      </w:r>
      <w:r w:rsidRPr="004911D4">
        <w:rPr>
          <w:rFonts w:ascii="Times New Roman" w:eastAsia="Calibri" w:hAnsi="Times New Roman" w:cs="Times New Roman"/>
          <w:sz w:val="24"/>
          <w:szCs w:val="24"/>
        </w:rPr>
        <w:t xml:space="preserve">освоение отдельных операций при </w:t>
      </w:r>
      <w:proofErr w:type="gramStart"/>
      <w:r w:rsidRPr="004911D4">
        <w:rPr>
          <w:rFonts w:ascii="Times New Roman" w:eastAsia="Calibri" w:hAnsi="Times New Roman" w:cs="Times New Roman"/>
          <w:sz w:val="24"/>
          <w:szCs w:val="24"/>
        </w:rPr>
        <w:t xml:space="preserve">работе </w:t>
      </w:r>
      <w:r>
        <w:rPr>
          <w:rFonts w:ascii="Times New Roman" w:eastAsia="Calibri" w:hAnsi="Times New Roman" w:cs="Times New Roman"/>
          <w:sz w:val="24"/>
          <w:szCs w:val="24"/>
        </w:rPr>
        <w:t>.</w:t>
      </w:r>
      <w:proofErr w:type="gramEnd"/>
    </w:p>
    <w:p w:rsidR="000C3653" w:rsidRPr="000C3653" w:rsidRDefault="000C3653" w:rsidP="000C365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C3653">
        <w:rPr>
          <w:rFonts w:ascii="Times New Roman" w:eastAsia="Times New Roman" w:hAnsi="Times New Roman" w:cs="Times New Roman"/>
          <w:b/>
          <w:bCs/>
          <w:lang w:eastAsia="ru-RU"/>
        </w:rPr>
        <w:t>Требованию к уровню подготовки обучающейся</w:t>
      </w:r>
      <w:r w:rsidRPr="000C3653">
        <w:rPr>
          <w:rFonts w:ascii="Times New Roman" w:eastAsia="Times New Roman" w:hAnsi="Times New Roman" w:cs="Times New Roman"/>
          <w:lang w:eastAsia="ru-RU"/>
        </w:rPr>
        <w:t>.</w:t>
      </w:r>
    </w:p>
    <w:p w:rsidR="000C3653" w:rsidRPr="000C3653" w:rsidRDefault="000C3653" w:rsidP="000C365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3653">
        <w:rPr>
          <w:rFonts w:ascii="Times New Roman" w:eastAsia="Times New Roman" w:hAnsi="Times New Roman" w:cs="Times New Roman"/>
          <w:sz w:val="24"/>
          <w:szCs w:val="24"/>
          <w:lang w:eastAsia="ru-RU"/>
        </w:rPr>
        <w:t>- выполнять простые хозяйственно-бытовые поручения к соответствии с заранее намеченным планом вместе с учи</w:t>
      </w:r>
      <w:r w:rsidRPr="000C3653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телем, по образцу и по словесной просьбе педагога;</w:t>
      </w:r>
    </w:p>
    <w:p w:rsidR="000C3653" w:rsidRPr="000C3653" w:rsidRDefault="000C3653" w:rsidP="000C365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3653">
        <w:rPr>
          <w:rFonts w:ascii="Times New Roman" w:eastAsia="Times New Roman" w:hAnsi="Times New Roman" w:cs="Times New Roman"/>
          <w:sz w:val="24"/>
          <w:szCs w:val="24"/>
          <w:lang w:eastAsia="ru-RU"/>
        </w:rPr>
        <w:t>- подготавливать место для занятий с природными ма</w:t>
      </w:r>
      <w:r w:rsidRPr="000C3653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териалами, бумагой и т. п.;</w:t>
      </w:r>
    </w:p>
    <w:p w:rsidR="000C3653" w:rsidRPr="000C3653" w:rsidRDefault="000C3653" w:rsidP="000C365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3653">
        <w:rPr>
          <w:rFonts w:ascii="Times New Roman" w:eastAsia="Times New Roman" w:hAnsi="Times New Roman" w:cs="Times New Roman"/>
          <w:sz w:val="24"/>
          <w:szCs w:val="24"/>
          <w:lang w:eastAsia="ru-RU"/>
        </w:rPr>
        <w:t>- учитывать свойства материалов при выполнении по</w:t>
      </w:r>
      <w:r w:rsidRPr="000C3653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делок из них;</w:t>
      </w:r>
    </w:p>
    <w:p w:rsidR="000C3653" w:rsidRPr="000C3653" w:rsidRDefault="000C3653" w:rsidP="000C365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3653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применять разнообразные предметы-орудия для из</w:t>
      </w:r>
      <w:r w:rsidRPr="000C3653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готовления простых поделок из различных материалов;</w:t>
      </w:r>
    </w:p>
    <w:p w:rsidR="000C3653" w:rsidRPr="000C3653" w:rsidRDefault="000C3653" w:rsidP="000C365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3653">
        <w:rPr>
          <w:rFonts w:ascii="Times New Roman" w:eastAsia="Times New Roman" w:hAnsi="Times New Roman" w:cs="Times New Roman"/>
          <w:sz w:val="24"/>
          <w:szCs w:val="24"/>
          <w:lang w:eastAsia="ru-RU"/>
        </w:rPr>
        <w:t>- бережно относиться к результатам труда других людей (предметам быта, одежде, игрушкам);</w:t>
      </w:r>
    </w:p>
    <w:p w:rsidR="000C3653" w:rsidRPr="000C3653" w:rsidRDefault="000C3653" w:rsidP="000C365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3653">
        <w:rPr>
          <w:rFonts w:ascii="Times New Roman" w:eastAsia="Times New Roman" w:hAnsi="Times New Roman" w:cs="Times New Roman"/>
          <w:sz w:val="24"/>
          <w:szCs w:val="24"/>
          <w:lang w:eastAsia="ru-RU"/>
        </w:rPr>
        <w:t>- изготавливать простые поделки из бумаги, природных, бросовых материалов и т. п.;</w:t>
      </w:r>
    </w:p>
    <w:p w:rsidR="000C3653" w:rsidRPr="000C3653" w:rsidRDefault="000C3653" w:rsidP="000C365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3653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приемам работы с бумагой, картоном, природными материалами и т. п.</w:t>
      </w:r>
    </w:p>
    <w:p w:rsidR="000C3653" w:rsidRPr="000C3653" w:rsidRDefault="000C3653" w:rsidP="000C365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365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Особое внимание на уроках обращается </w:t>
      </w:r>
      <w:r w:rsidRPr="000C3653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на обеспечение безопасности труда</w:t>
      </w:r>
      <w:r w:rsidRPr="000C365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учащихся, </w:t>
      </w:r>
      <w:r w:rsidRPr="000C3653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соблюдение санитарно-гигиенических, эргономических и эстетических требова</w:t>
      </w:r>
      <w:r w:rsidRPr="000C3653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softHyphen/>
        <w:t>ний</w:t>
      </w:r>
      <w:r w:rsidRPr="000C365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 условиям труда.</w:t>
      </w:r>
    </w:p>
    <w:p w:rsidR="000C3653" w:rsidRPr="000C3653" w:rsidRDefault="000C3653" w:rsidP="000C365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365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Важное значение приобретает </w:t>
      </w:r>
      <w:r w:rsidRPr="000C3653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социальный характер</w:t>
      </w:r>
      <w:r w:rsidRPr="000C365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уро</w:t>
      </w:r>
      <w:r w:rsidRPr="000C3653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ков:</w:t>
      </w:r>
    </w:p>
    <w:p w:rsidR="000C3653" w:rsidRPr="000C3653" w:rsidRDefault="000C3653" w:rsidP="000C365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3653">
        <w:rPr>
          <w:rFonts w:ascii="Times New Roman" w:eastAsia="Times New Roman" w:hAnsi="Times New Roman" w:cs="Times New Roman"/>
          <w:sz w:val="24"/>
          <w:szCs w:val="24"/>
          <w:lang w:eastAsia="ru-RU"/>
        </w:rPr>
        <w:t>- формирование способов мотивации к труду (желание, элементарная осознанная необходимость);</w:t>
      </w:r>
    </w:p>
    <w:p w:rsidR="000C3653" w:rsidRPr="000C3653" w:rsidRDefault="000C3653" w:rsidP="000C365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3653">
        <w:rPr>
          <w:rFonts w:ascii="Times New Roman" w:eastAsia="Times New Roman" w:hAnsi="Times New Roman" w:cs="Times New Roman"/>
          <w:sz w:val="24"/>
          <w:szCs w:val="24"/>
          <w:lang w:eastAsia="ru-RU"/>
        </w:rPr>
        <w:t>- выработка установок на выполнение трудовых действий с учетом индивидуальных интеллектуальных и мо</w:t>
      </w:r>
      <w:r w:rsidRPr="000C3653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торных особенностей каждого ученика. </w:t>
      </w:r>
    </w:p>
    <w:p w:rsidR="004911D4" w:rsidRPr="004911D4" w:rsidRDefault="004911D4" w:rsidP="00E62B73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4911D4">
        <w:rPr>
          <w:rFonts w:ascii="Times New Roman" w:eastAsia="Calibri" w:hAnsi="Times New Roman" w:cs="Times New Roman"/>
          <w:b/>
          <w:sz w:val="24"/>
          <w:szCs w:val="24"/>
        </w:rPr>
        <w:t>Личностные результаты освоения учебного предмета:</w:t>
      </w:r>
    </w:p>
    <w:p w:rsidR="004911D4" w:rsidRPr="004911D4" w:rsidRDefault="004911D4" w:rsidP="00E62B73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911D4">
        <w:rPr>
          <w:rFonts w:ascii="Times New Roman" w:eastAsia="Calibri" w:hAnsi="Times New Roman" w:cs="Times New Roman"/>
          <w:sz w:val="24"/>
          <w:szCs w:val="24"/>
        </w:rPr>
        <w:t xml:space="preserve">Программа направлена на то, чтобы каждый ученик, как субъект </w:t>
      </w:r>
      <w:proofErr w:type="spellStart"/>
      <w:r w:rsidRPr="004911D4">
        <w:rPr>
          <w:rFonts w:ascii="Times New Roman" w:eastAsia="Calibri" w:hAnsi="Times New Roman" w:cs="Times New Roman"/>
          <w:sz w:val="24"/>
          <w:szCs w:val="24"/>
        </w:rPr>
        <w:t>учебно</w:t>
      </w:r>
      <w:proofErr w:type="spellEnd"/>
      <w:r w:rsidRPr="004911D4">
        <w:rPr>
          <w:rFonts w:ascii="Times New Roman" w:eastAsia="Calibri" w:hAnsi="Times New Roman" w:cs="Times New Roman"/>
          <w:sz w:val="24"/>
          <w:szCs w:val="24"/>
        </w:rPr>
        <w:t>–познавательной деятельности, мог проявить свои личностные качества:</w:t>
      </w:r>
    </w:p>
    <w:p w:rsidR="004911D4" w:rsidRPr="004911D4" w:rsidRDefault="004911D4" w:rsidP="00E62B7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911D4">
        <w:rPr>
          <w:rFonts w:ascii="Times New Roman" w:eastAsia="Calibri" w:hAnsi="Times New Roman" w:cs="Times New Roman"/>
          <w:sz w:val="24"/>
          <w:szCs w:val="24"/>
        </w:rPr>
        <w:t>- проявлять познавательный интерес;</w:t>
      </w:r>
    </w:p>
    <w:p w:rsidR="004911D4" w:rsidRPr="004911D4" w:rsidRDefault="004911D4" w:rsidP="00E62B7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911D4">
        <w:rPr>
          <w:rFonts w:ascii="Times New Roman" w:eastAsia="Calibri" w:hAnsi="Times New Roman" w:cs="Times New Roman"/>
          <w:sz w:val="24"/>
          <w:szCs w:val="24"/>
        </w:rPr>
        <w:t>- проявлять и выражать свои эмоции;</w:t>
      </w:r>
    </w:p>
    <w:p w:rsidR="004911D4" w:rsidRPr="004911D4" w:rsidRDefault="004911D4" w:rsidP="00E62B7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911D4">
        <w:rPr>
          <w:rFonts w:ascii="Times New Roman" w:eastAsia="Calibri" w:hAnsi="Times New Roman" w:cs="Times New Roman"/>
          <w:sz w:val="24"/>
          <w:szCs w:val="24"/>
        </w:rPr>
        <w:t>- обозначать свое понимание или непонимание вопроса;</w:t>
      </w:r>
    </w:p>
    <w:p w:rsidR="004911D4" w:rsidRPr="004911D4" w:rsidRDefault="004911D4" w:rsidP="00E62B7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911D4">
        <w:rPr>
          <w:rFonts w:ascii="Times New Roman" w:eastAsia="Calibri" w:hAnsi="Times New Roman" w:cs="Times New Roman"/>
          <w:sz w:val="24"/>
          <w:szCs w:val="24"/>
        </w:rPr>
        <w:lastRenderedPageBreak/>
        <w:t>- участвовать в совместной, коллективной деятельности;</w:t>
      </w:r>
    </w:p>
    <w:p w:rsidR="004911D4" w:rsidRPr="004911D4" w:rsidRDefault="004911D4" w:rsidP="00E62B7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911D4">
        <w:rPr>
          <w:rFonts w:ascii="Times New Roman" w:eastAsia="Calibri" w:hAnsi="Times New Roman" w:cs="Times New Roman"/>
          <w:sz w:val="24"/>
          <w:szCs w:val="24"/>
        </w:rPr>
        <w:t>- проявлять готовность следовать установленным правилам поведения и общения на уроке и на перемене;</w:t>
      </w:r>
    </w:p>
    <w:p w:rsidR="004911D4" w:rsidRPr="004911D4" w:rsidRDefault="004911D4" w:rsidP="00E62B7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911D4">
        <w:rPr>
          <w:rFonts w:ascii="Times New Roman" w:eastAsia="Calibri" w:hAnsi="Times New Roman" w:cs="Times New Roman"/>
          <w:sz w:val="24"/>
          <w:szCs w:val="24"/>
        </w:rPr>
        <w:t>- проявлять эмоционально-положительное отношение к сверстникам, педагогам, другим взрослым.</w:t>
      </w:r>
    </w:p>
    <w:p w:rsidR="004911D4" w:rsidRPr="004911D4" w:rsidRDefault="004911D4" w:rsidP="00E62B73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4911D4">
        <w:rPr>
          <w:rFonts w:ascii="Times New Roman" w:eastAsia="Calibri" w:hAnsi="Times New Roman" w:cs="Times New Roman"/>
          <w:b/>
          <w:sz w:val="24"/>
          <w:szCs w:val="24"/>
        </w:rPr>
        <w:t>Предметные результаты освоения учебного предмета:</w:t>
      </w:r>
    </w:p>
    <w:p w:rsidR="004911D4" w:rsidRPr="004911D4" w:rsidRDefault="004911D4" w:rsidP="00E62B73">
      <w:pPr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911D4">
        <w:rPr>
          <w:rFonts w:ascii="Times New Roman" w:eastAsia="Calibri" w:hAnsi="Times New Roman" w:cs="Times New Roman"/>
          <w:sz w:val="24"/>
          <w:szCs w:val="24"/>
        </w:rPr>
        <w:t>В результате обучения ученик должен посильно усвоить основное содержание учебного предмета. Данный курс направлен, прежде всего, на обучение практическим навыкам. В зависимости от особенностей психофизического развития ученики осваивают различные уровни деятельности:</w:t>
      </w:r>
    </w:p>
    <w:p w:rsidR="004911D4" w:rsidRPr="004911D4" w:rsidRDefault="004911D4" w:rsidP="00E62B7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911D4">
        <w:rPr>
          <w:rFonts w:ascii="Times New Roman" w:eastAsia="Calibri" w:hAnsi="Times New Roman" w:cs="Times New Roman"/>
          <w:sz w:val="24"/>
          <w:szCs w:val="24"/>
        </w:rPr>
        <w:t>- совместные действия с педагогом;</w:t>
      </w:r>
    </w:p>
    <w:p w:rsidR="004911D4" w:rsidRPr="004911D4" w:rsidRDefault="004911D4" w:rsidP="00E62B7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911D4">
        <w:rPr>
          <w:rFonts w:ascii="Times New Roman" w:eastAsia="Calibri" w:hAnsi="Times New Roman" w:cs="Times New Roman"/>
          <w:sz w:val="24"/>
          <w:szCs w:val="24"/>
        </w:rPr>
        <w:t>- деятельность по подражанию;</w:t>
      </w:r>
    </w:p>
    <w:p w:rsidR="004911D4" w:rsidRPr="004911D4" w:rsidRDefault="004911D4" w:rsidP="00E62B7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911D4">
        <w:rPr>
          <w:rFonts w:ascii="Times New Roman" w:eastAsia="Calibri" w:hAnsi="Times New Roman" w:cs="Times New Roman"/>
          <w:sz w:val="24"/>
          <w:szCs w:val="24"/>
        </w:rPr>
        <w:t>- деятельность по образцу;</w:t>
      </w:r>
    </w:p>
    <w:p w:rsidR="004911D4" w:rsidRPr="004911D4" w:rsidRDefault="004911D4" w:rsidP="00E62B7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911D4">
        <w:rPr>
          <w:rFonts w:ascii="Times New Roman" w:eastAsia="Calibri" w:hAnsi="Times New Roman" w:cs="Times New Roman"/>
          <w:sz w:val="24"/>
          <w:szCs w:val="24"/>
        </w:rPr>
        <w:t>- деятельность по последовательной инструкции;</w:t>
      </w:r>
    </w:p>
    <w:p w:rsidR="004911D4" w:rsidRPr="004911D4" w:rsidRDefault="004911D4" w:rsidP="00E62B7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911D4">
        <w:rPr>
          <w:rFonts w:ascii="Times New Roman" w:eastAsia="Calibri" w:hAnsi="Times New Roman" w:cs="Times New Roman"/>
          <w:sz w:val="24"/>
          <w:szCs w:val="24"/>
        </w:rPr>
        <w:t>- самостоятельная деятельность воспитанника;</w:t>
      </w:r>
    </w:p>
    <w:p w:rsidR="004911D4" w:rsidRPr="004911D4" w:rsidRDefault="004911D4" w:rsidP="00E62B73">
      <w:pPr>
        <w:tabs>
          <w:tab w:val="left" w:pos="7928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911D4">
        <w:rPr>
          <w:rFonts w:ascii="Times New Roman" w:eastAsia="Calibri" w:hAnsi="Times New Roman" w:cs="Times New Roman"/>
          <w:sz w:val="24"/>
          <w:szCs w:val="24"/>
        </w:rPr>
        <w:t>- умение ребенка исправить допущенные ошибки.</w:t>
      </w:r>
      <w:r w:rsidRPr="004911D4">
        <w:rPr>
          <w:rFonts w:ascii="Times New Roman" w:eastAsia="Calibri" w:hAnsi="Times New Roman" w:cs="Times New Roman"/>
          <w:sz w:val="24"/>
          <w:szCs w:val="24"/>
        </w:rPr>
        <w:tab/>
      </w:r>
    </w:p>
    <w:p w:rsidR="004911D4" w:rsidRPr="004911D4" w:rsidRDefault="004911D4" w:rsidP="00E62B73">
      <w:pPr>
        <w:shd w:val="clear" w:color="auto" w:fill="FFFFFF"/>
        <w:spacing w:after="0" w:line="240" w:lineRule="auto"/>
        <w:ind w:firstLine="284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911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Предполагаемые (ожидаемые) результаты освоения программы: предполагается то, что учащиеся будут </w:t>
      </w:r>
      <w:r w:rsidRPr="004911D4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уметь</w:t>
      </w:r>
      <w:r w:rsidRPr="004911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</w:t>
      </w:r>
    </w:p>
    <w:p w:rsidR="004911D4" w:rsidRPr="004911D4" w:rsidRDefault="004911D4" w:rsidP="00E62B73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4911D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1) Овладение трудовыми умениями, необходимыми в разных жизненных сферах; овладение умением адекватно применять доступные технологические цепочки и освоенные трудовые навыки для социального и трудового взаимодействия.</w:t>
      </w:r>
    </w:p>
    <w:p w:rsidR="004911D4" w:rsidRPr="004911D4" w:rsidRDefault="004911D4" w:rsidP="00E62B73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11D4">
        <w:rPr>
          <w:rFonts w:ascii="Times New Roman" w:eastAsia="Times New Roman" w:hAnsi="Times New Roman" w:cs="Times New Roman"/>
          <w:sz w:val="24"/>
          <w:szCs w:val="24"/>
          <w:lang w:eastAsia="ru-RU"/>
        </w:rPr>
        <w:t>Интерес к овладению доступными профильными, прикладными, вспомогательными</w:t>
      </w:r>
      <w:r w:rsidR="00C90C0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видами трудовой </w:t>
      </w:r>
      <w:proofErr w:type="gramStart"/>
      <w:r w:rsidR="00C90C06">
        <w:rPr>
          <w:rFonts w:ascii="Times New Roman" w:eastAsia="Times New Roman" w:hAnsi="Times New Roman" w:cs="Times New Roman"/>
          <w:sz w:val="24"/>
          <w:szCs w:val="24"/>
          <w:lang w:eastAsia="ru-RU"/>
        </w:rPr>
        <w:t>деятельности .</w:t>
      </w:r>
      <w:proofErr w:type="gramEnd"/>
    </w:p>
    <w:p w:rsidR="004911D4" w:rsidRPr="004911D4" w:rsidRDefault="004911D4" w:rsidP="00E62B73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11D4">
        <w:rPr>
          <w:rFonts w:ascii="Times New Roman" w:eastAsia="Times New Roman" w:hAnsi="Times New Roman" w:cs="Times New Roman"/>
          <w:sz w:val="24"/>
          <w:szCs w:val="24"/>
          <w:lang w:eastAsia="ru-RU"/>
        </w:rPr>
        <w:t>Умение выполнять отдельные и комплексные элементы трудовых операций, несложные виды работ, применяемые в сферах производства и обслуживания.</w:t>
      </w:r>
    </w:p>
    <w:p w:rsidR="004911D4" w:rsidRPr="004911D4" w:rsidRDefault="004911D4" w:rsidP="00E62B73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11D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Умение использовать в трудовой деятельности различные инструменты, материалы; соблюдать необходимые правила техники безопасности. </w:t>
      </w:r>
    </w:p>
    <w:p w:rsidR="004911D4" w:rsidRPr="004911D4" w:rsidRDefault="004911D4" w:rsidP="00E62B73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11D4">
        <w:rPr>
          <w:rFonts w:ascii="Times New Roman" w:eastAsia="Times New Roman" w:hAnsi="Times New Roman" w:cs="Times New Roman"/>
          <w:sz w:val="24"/>
          <w:szCs w:val="24"/>
          <w:lang w:eastAsia="ru-RU"/>
        </w:rPr>
        <w:t>Умение соб</w:t>
      </w:r>
      <w:r w:rsidR="00C90C0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людать технологические процессы при </w:t>
      </w:r>
      <w:proofErr w:type="gramStart"/>
      <w:r w:rsidR="00C90C06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работе</w:t>
      </w:r>
      <w:r w:rsidRPr="004911D4">
        <w:rPr>
          <w:rFonts w:ascii="Times New Roman" w:eastAsia="Times New Roman" w:hAnsi="Times New Roman" w:cs="Times New Roman"/>
          <w:sz w:val="24"/>
          <w:szCs w:val="24"/>
          <w:lang w:eastAsia="ru-RU"/>
        </w:rPr>
        <w:t>,  с</w:t>
      </w:r>
      <w:proofErr w:type="gramEnd"/>
      <w:r w:rsidRPr="004911D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учетом особенностей региона.</w:t>
      </w:r>
    </w:p>
    <w:p w:rsidR="004911D4" w:rsidRPr="004911D4" w:rsidRDefault="004911D4" w:rsidP="00E62B73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11D4">
        <w:rPr>
          <w:rFonts w:ascii="Times New Roman" w:eastAsia="Times New Roman" w:hAnsi="Times New Roman" w:cs="Times New Roman"/>
          <w:sz w:val="24"/>
          <w:szCs w:val="24"/>
          <w:lang w:eastAsia="ru-RU"/>
        </w:rPr>
        <w:t>Умение выполнять работу качественно, в установленный промежуток времени, оценивать результаты своего труда.</w:t>
      </w:r>
    </w:p>
    <w:p w:rsidR="004911D4" w:rsidRPr="004911D4" w:rsidRDefault="004911D4" w:rsidP="00E62B73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11D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2) </w:t>
      </w:r>
      <w:r w:rsidRPr="004911D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Обогащение положительного опыта и установка на активное использование освоенных технологий и навыков для индивидуального жизнеобеспечения, социального развития и помощи близким</w:t>
      </w:r>
      <w:r w:rsidRPr="004911D4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E62B73" w:rsidRPr="00B55B76" w:rsidRDefault="004911D4" w:rsidP="00B55B76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11D4">
        <w:rPr>
          <w:rFonts w:ascii="Times New Roman" w:eastAsia="Times New Roman" w:hAnsi="Times New Roman" w:cs="Times New Roman"/>
          <w:sz w:val="24"/>
          <w:szCs w:val="24"/>
          <w:lang w:eastAsia="ru-RU"/>
        </w:rPr>
        <w:t>Потребность активно участвовать в совместной с другими деятельности, направленной на свое жизнеобеспечение, социальное развитие и помощь близким.</w:t>
      </w:r>
    </w:p>
    <w:p w:rsidR="00B94DD5" w:rsidRPr="00B94DD5" w:rsidRDefault="00B94DD5" w:rsidP="00152696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hd w:val="clear" w:color="auto" w:fill="FFFFFF"/>
        </w:rPr>
      </w:pPr>
      <w:r w:rsidRPr="00B94DD5">
        <w:rPr>
          <w:rFonts w:ascii="Times New Roman" w:eastAsia="Times New Roman" w:hAnsi="Times New Roman" w:cs="Times New Roman"/>
          <w:b/>
          <w:shd w:val="clear" w:color="auto" w:fill="FFFFFF"/>
        </w:rPr>
        <w:t>Содержание программы</w:t>
      </w:r>
    </w:p>
    <w:tbl>
      <w:tblPr>
        <w:tblStyle w:val="2"/>
        <w:tblW w:w="14786" w:type="dxa"/>
        <w:tblLayout w:type="fixed"/>
        <w:tblLook w:val="04A0" w:firstRow="1" w:lastRow="0" w:firstColumn="1" w:lastColumn="0" w:noHBand="0" w:noVBand="1"/>
      </w:tblPr>
      <w:tblGrid>
        <w:gridCol w:w="10508"/>
        <w:gridCol w:w="4278"/>
      </w:tblGrid>
      <w:tr w:rsidR="00B94DD5" w:rsidRPr="00B94DD5" w:rsidTr="001F25B1">
        <w:tc>
          <w:tcPr>
            <w:tcW w:w="10508" w:type="dxa"/>
          </w:tcPr>
          <w:p w:rsidR="00B94DD5" w:rsidRPr="00B94DD5" w:rsidRDefault="00B94DD5" w:rsidP="00B94DD5">
            <w:pPr>
              <w:jc w:val="center"/>
              <w:rPr>
                <w:rFonts w:ascii="Times New Roman" w:hAnsi="Times New Roman"/>
                <w:color w:val="000000"/>
              </w:rPr>
            </w:pPr>
            <w:r w:rsidRPr="00B94DD5">
              <w:rPr>
                <w:rFonts w:ascii="Times New Roman" w:hAnsi="Times New Roman"/>
                <w:color w:val="000000"/>
              </w:rPr>
              <w:t>Название раздела</w:t>
            </w:r>
          </w:p>
        </w:tc>
        <w:tc>
          <w:tcPr>
            <w:tcW w:w="4278" w:type="dxa"/>
          </w:tcPr>
          <w:p w:rsidR="00B94DD5" w:rsidRPr="00B94DD5" w:rsidRDefault="00B94DD5" w:rsidP="00B94DD5">
            <w:pPr>
              <w:ind w:left="34" w:right="253" w:hanging="34"/>
              <w:jc w:val="center"/>
              <w:rPr>
                <w:rFonts w:ascii="Times New Roman" w:hAnsi="Times New Roman"/>
                <w:color w:val="000000"/>
              </w:rPr>
            </w:pPr>
            <w:r w:rsidRPr="00B94DD5">
              <w:rPr>
                <w:rFonts w:ascii="Times New Roman" w:hAnsi="Times New Roman"/>
                <w:color w:val="000000"/>
              </w:rPr>
              <w:t>Количество часов</w:t>
            </w:r>
          </w:p>
        </w:tc>
      </w:tr>
      <w:tr w:rsidR="00B94DD5" w:rsidRPr="00B94DD5" w:rsidTr="001F25B1">
        <w:tc>
          <w:tcPr>
            <w:tcW w:w="10508" w:type="dxa"/>
          </w:tcPr>
          <w:p w:rsidR="00B94DD5" w:rsidRPr="00B94DD5" w:rsidRDefault="00B94DD5" w:rsidP="00B94DD5">
            <w:pPr>
              <w:rPr>
                <w:rFonts w:ascii="Times New Roman" w:hAnsi="Times New Roman"/>
                <w:color w:val="000000"/>
              </w:rPr>
            </w:pPr>
            <w:r w:rsidRPr="00B94DD5">
              <w:rPr>
                <w:rFonts w:ascii="Times New Roman" w:hAnsi="Times New Roman"/>
                <w:color w:val="000000"/>
                <w:sz w:val="24"/>
                <w:szCs w:val="24"/>
              </w:rPr>
              <w:t>Упражнения для развития тонкой моторики рук</w:t>
            </w:r>
          </w:p>
        </w:tc>
        <w:tc>
          <w:tcPr>
            <w:tcW w:w="4278" w:type="dxa"/>
          </w:tcPr>
          <w:p w:rsidR="00B94DD5" w:rsidRPr="00B94DD5" w:rsidRDefault="00B94DD5" w:rsidP="00B94DD5">
            <w:pPr>
              <w:ind w:left="34" w:right="253"/>
              <w:jc w:val="center"/>
              <w:rPr>
                <w:rFonts w:ascii="Times New Roman" w:eastAsia="SimSun" w:hAnsi="Times New Roman"/>
                <w:color w:val="000000"/>
                <w:sz w:val="24"/>
                <w:szCs w:val="24"/>
                <w:lang w:eastAsia="zh-CN"/>
              </w:rPr>
            </w:pPr>
            <w:r w:rsidRPr="00B94DD5">
              <w:rPr>
                <w:rFonts w:ascii="Times New Roman" w:eastAsia="SimSun" w:hAnsi="Times New Roman"/>
                <w:color w:val="000000"/>
                <w:sz w:val="24"/>
                <w:szCs w:val="24"/>
                <w:lang w:eastAsia="zh-CN"/>
              </w:rPr>
              <w:t>9 ч.</w:t>
            </w:r>
          </w:p>
        </w:tc>
      </w:tr>
      <w:tr w:rsidR="00B94DD5" w:rsidRPr="00B94DD5" w:rsidTr="001F25B1">
        <w:tc>
          <w:tcPr>
            <w:tcW w:w="10508" w:type="dxa"/>
          </w:tcPr>
          <w:p w:rsidR="00B94DD5" w:rsidRPr="00B94DD5" w:rsidRDefault="00B94DD5" w:rsidP="00B94DD5">
            <w:pPr>
              <w:rPr>
                <w:rFonts w:ascii="Times New Roman" w:hAnsi="Times New Roman"/>
                <w:color w:val="000000"/>
              </w:rPr>
            </w:pPr>
            <w:r w:rsidRPr="00B94DD5">
              <w:rPr>
                <w:rFonts w:ascii="Times New Roman" w:hAnsi="Times New Roman"/>
                <w:color w:val="000000"/>
              </w:rPr>
              <w:t>Упражнения с пластичными материалами.</w:t>
            </w:r>
            <w:r w:rsidRPr="00B94DD5">
              <w:rPr>
                <w:rFonts w:ascii="Times New Roman" w:hAnsi="Times New Roman"/>
                <w:color w:val="000000"/>
                <w:lang w:val="en-US"/>
              </w:rPr>
              <w:t xml:space="preserve"> </w:t>
            </w:r>
          </w:p>
        </w:tc>
        <w:tc>
          <w:tcPr>
            <w:tcW w:w="4278" w:type="dxa"/>
          </w:tcPr>
          <w:p w:rsidR="00B94DD5" w:rsidRPr="00B94DD5" w:rsidRDefault="00B94DD5" w:rsidP="00B94DD5">
            <w:pPr>
              <w:ind w:right="253"/>
              <w:jc w:val="center"/>
              <w:rPr>
                <w:rFonts w:ascii="Times New Roman" w:hAnsi="Times New Roman"/>
                <w:color w:val="000000"/>
              </w:rPr>
            </w:pPr>
            <w:r w:rsidRPr="00B94DD5">
              <w:rPr>
                <w:rFonts w:ascii="Times New Roman" w:hAnsi="Times New Roman"/>
                <w:color w:val="000000"/>
              </w:rPr>
              <w:t>8 ч</w:t>
            </w:r>
          </w:p>
        </w:tc>
      </w:tr>
      <w:tr w:rsidR="00B94DD5" w:rsidRPr="00B94DD5" w:rsidTr="001F25B1">
        <w:tc>
          <w:tcPr>
            <w:tcW w:w="10508" w:type="dxa"/>
          </w:tcPr>
          <w:p w:rsidR="00B94DD5" w:rsidRPr="00B94DD5" w:rsidRDefault="00B94DD5" w:rsidP="00B94DD5">
            <w:pPr>
              <w:rPr>
                <w:rFonts w:ascii="Times New Roman" w:hAnsi="Times New Roman"/>
                <w:color w:val="000000"/>
              </w:rPr>
            </w:pPr>
            <w:r w:rsidRPr="00B94DD5">
              <w:rPr>
                <w:rFonts w:ascii="Times New Roman" w:hAnsi="Times New Roman"/>
                <w:color w:val="000000"/>
              </w:rPr>
              <w:t>Упражнения со строительными материалами.</w:t>
            </w:r>
            <w:r w:rsidRPr="00B94DD5">
              <w:rPr>
                <w:rFonts w:ascii="Times New Roman" w:hAnsi="Times New Roman"/>
                <w:color w:val="000000"/>
                <w:lang w:val="en-US"/>
              </w:rPr>
              <w:t xml:space="preserve"> </w:t>
            </w:r>
          </w:p>
        </w:tc>
        <w:tc>
          <w:tcPr>
            <w:tcW w:w="4278" w:type="dxa"/>
          </w:tcPr>
          <w:p w:rsidR="00B94DD5" w:rsidRPr="00B94DD5" w:rsidRDefault="00B94DD5" w:rsidP="00B94DD5">
            <w:pPr>
              <w:ind w:right="253"/>
              <w:jc w:val="center"/>
              <w:rPr>
                <w:rFonts w:ascii="Times New Roman" w:hAnsi="Times New Roman"/>
                <w:color w:val="000000"/>
              </w:rPr>
            </w:pPr>
            <w:r w:rsidRPr="00B94DD5">
              <w:rPr>
                <w:rFonts w:ascii="Times New Roman" w:hAnsi="Times New Roman"/>
                <w:color w:val="000000"/>
              </w:rPr>
              <w:t>6 ч.</w:t>
            </w:r>
          </w:p>
        </w:tc>
      </w:tr>
      <w:tr w:rsidR="00B94DD5" w:rsidRPr="00B94DD5" w:rsidTr="001F25B1">
        <w:tc>
          <w:tcPr>
            <w:tcW w:w="10508" w:type="dxa"/>
          </w:tcPr>
          <w:p w:rsidR="00B94DD5" w:rsidRPr="00B94DD5" w:rsidRDefault="00B94DD5" w:rsidP="00B94DD5">
            <w:pPr>
              <w:rPr>
                <w:rFonts w:ascii="Times New Roman" w:hAnsi="Times New Roman"/>
                <w:color w:val="000000"/>
              </w:rPr>
            </w:pPr>
            <w:r w:rsidRPr="00B94DD5">
              <w:rPr>
                <w:rFonts w:ascii="Times New Roman" w:hAnsi="Times New Roman"/>
                <w:color w:val="000000"/>
              </w:rPr>
              <w:t xml:space="preserve">Упражнения с бумагой, тканью, природными и бросовыми материалами. </w:t>
            </w:r>
          </w:p>
        </w:tc>
        <w:tc>
          <w:tcPr>
            <w:tcW w:w="4278" w:type="dxa"/>
          </w:tcPr>
          <w:p w:rsidR="00B94DD5" w:rsidRPr="00B94DD5" w:rsidRDefault="00B94DD5" w:rsidP="00B94DD5">
            <w:pPr>
              <w:ind w:right="253"/>
              <w:jc w:val="center"/>
              <w:rPr>
                <w:rFonts w:ascii="Times New Roman" w:hAnsi="Times New Roman"/>
                <w:color w:val="000000"/>
              </w:rPr>
            </w:pPr>
            <w:r w:rsidRPr="00B94DD5">
              <w:rPr>
                <w:rFonts w:ascii="Times New Roman" w:hAnsi="Times New Roman"/>
                <w:color w:val="000000"/>
              </w:rPr>
              <w:t>12 ч.</w:t>
            </w:r>
          </w:p>
        </w:tc>
      </w:tr>
      <w:tr w:rsidR="00B94DD5" w:rsidRPr="00B94DD5" w:rsidTr="001F25B1">
        <w:tc>
          <w:tcPr>
            <w:tcW w:w="10508" w:type="dxa"/>
          </w:tcPr>
          <w:p w:rsidR="00B94DD5" w:rsidRPr="00B94DD5" w:rsidRDefault="00B94DD5" w:rsidP="00B94DD5">
            <w:pPr>
              <w:rPr>
                <w:rFonts w:ascii="Times New Roman" w:hAnsi="Times New Roman"/>
                <w:color w:val="000000"/>
              </w:rPr>
            </w:pPr>
            <w:r w:rsidRPr="00B94DD5">
              <w:rPr>
                <w:rFonts w:ascii="Times New Roman" w:hAnsi="Times New Roman"/>
                <w:color w:val="000000"/>
              </w:rPr>
              <w:t>Итого</w:t>
            </w:r>
          </w:p>
        </w:tc>
        <w:tc>
          <w:tcPr>
            <w:tcW w:w="4278" w:type="dxa"/>
          </w:tcPr>
          <w:p w:rsidR="00B94DD5" w:rsidRPr="00B94DD5" w:rsidRDefault="00B94DD5" w:rsidP="00B94DD5">
            <w:pPr>
              <w:ind w:right="253"/>
              <w:jc w:val="center"/>
              <w:rPr>
                <w:rFonts w:ascii="Times New Roman" w:hAnsi="Times New Roman"/>
                <w:color w:val="000000"/>
              </w:rPr>
            </w:pPr>
            <w:r w:rsidRPr="00B94DD5">
              <w:rPr>
                <w:rFonts w:ascii="Times New Roman" w:hAnsi="Times New Roman"/>
                <w:color w:val="000000"/>
              </w:rPr>
              <w:t>35 ч.</w:t>
            </w:r>
          </w:p>
        </w:tc>
      </w:tr>
    </w:tbl>
    <w:p w:rsidR="004911D4" w:rsidRDefault="00B94DD5" w:rsidP="00152696">
      <w:pPr>
        <w:widowControl w:val="0"/>
        <w:tabs>
          <w:tab w:val="left" w:pos="1800"/>
        </w:tabs>
        <w:autoSpaceDE w:val="0"/>
        <w:autoSpaceDN w:val="0"/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</w:rPr>
      </w:pPr>
      <w:r w:rsidRPr="00B94DD5">
        <w:rPr>
          <w:rFonts w:ascii="Times New Roman" w:eastAsia="Times New Roman" w:hAnsi="Times New Roman" w:cs="Times New Roman"/>
        </w:rPr>
        <w:t>Согласно учебному плану «Альметьевской школы-интернат для детей с ограниченными возможностями здоровья» на 2020-2021 учебный год, на надомное обучение отводится 35 учебных часов - из расчета 1 час в неделю. Исходя из этого, предполагается следующее распределение часов:</w:t>
      </w:r>
    </w:p>
    <w:p w:rsidR="00152696" w:rsidRPr="00152696" w:rsidRDefault="00152696" w:rsidP="00152696">
      <w:pPr>
        <w:widowControl w:val="0"/>
        <w:tabs>
          <w:tab w:val="left" w:pos="1800"/>
        </w:tabs>
        <w:autoSpaceDE w:val="0"/>
        <w:autoSpaceDN w:val="0"/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</w:rPr>
      </w:pPr>
    </w:p>
    <w:p w:rsidR="00E2620F" w:rsidRPr="00E2620F" w:rsidRDefault="006C0DA1" w:rsidP="0031569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lang w:eastAsia="ru-RU"/>
        </w:rPr>
      </w:pPr>
      <w:r w:rsidRPr="006C0DA1">
        <w:rPr>
          <w:rFonts w:ascii="Times New Roman" w:eastAsia="Times New Roman" w:hAnsi="Times New Roman" w:cs="Times New Roman"/>
          <w:b/>
          <w:sz w:val="28"/>
          <w:lang w:eastAsia="ru-RU"/>
        </w:rPr>
        <w:t>Календарно-тематическое планирование</w:t>
      </w:r>
      <w:r w:rsidR="00E2620F">
        <w:rPr>
          <w:rFonts w:ascii="Times New Roman" w:eastAsia="Times New Roman" w:hAnsi="Times New Roman" w:cs="Times New Roman"/>
          <w:b/>
          <w:sz w:val="28"/>
          <w:lang w:eastAsia="ru-RU"/>
        </w:rPr>
        <w:t xml:space="preserve"> </w:t>
      </w:r>
      <w:r w:rsidRPr="006C0DA1">
        <w:rPr>
          <w:rFonts w:ascii="Times New Roman" w:eastAsia="Times New Roman" w:hAnsi="Times New Roman" w:cs="Times New Roman"/>
          <w:b/>
          <w:sz w:val="28"/>
          <w:lang w:eastAsia="ru-RU"/>
        </w:rPr>
        <w:t>по предмету «</w:t>
      </w:r>
      <w:r w:rsidR="00B94DD5">
        <w:rPr>
          <w:rFonts w:ascii="Times New Roman" w:eastAsia="Times New Roman" w:hAnsi="Times New Roman" w:cs="Times New Roman"/>
          <w:b/>
          <w:sz w:val="28"/>
          <w:lang w:eastAsia="ru-RU"/>
        </w:rPr>
        <w:t>Ручной</w:t>
      </w:r>
      <w:r w:rsidRPr="006C0DA1">
        <w:rPr>
          <w:rFonts w:ascii="Times New Roman" w:eastAsia="Times New Roman" w:hAnsi="Times New Roman" w:cs="Times New Roman"/>
          <w:b/>
          <w:sz w:val="28"/>
          <w:lang w:eastAsia="ru-RU"/>
        </w:rPr>
        <w:t xml:space="preserve"> труд»</w:t>
      </w:r>
    </w:p>
    <w:tbl>
      <w:tblPr>
        <w:tblStyle w:val="11"/>
        <w:tblpPr w:leftFromText="180" w:rightFromText="180" w:vertAnchor="text" w:horzAnchor="page" w:tblpX="1393" w:tblpY="485"/>
        <w:tblOverlap w:val="never"/>
        <w:tblW w:w="14215" w:type="dxa"/>
        <w:tblLayout w:type="fixed"/>
        <w:tblLook w:val="04A0" w:firstRow="1" w:lastRow="0" w:firstColumn="1" w:lastColumn="0" w:noHBand="0" w:noVBand="1"/>
      </w:tblPr>
      <w:tblGrid>
        <w:gridCol w:w="490"/>
        <w:gridCol w:w="3300"/>
        <w:gridCol w:w="6225"/>
        <w:gridCol w:w="1635"/>
        <w:gridCol w:w="1245"/>
        <w:gridCol w:w="1320"/>
      </w:tblGrid>
      <w:tr w:rsidR="00B94DD5" w:rsidRPr="00B94DD5" w:rsidTr="001F25B1">
        <w:trPr>
          <w:trHeight w:val="260"/>
        </w:trPr>
        <w:tc>
          <w:tcPr>
            <w:tcW w:w="490" w:type="dxa"/>
            <w:vMerge w:val="restart"/>
          </w:tcPr>
          <w:p w:rsidR="00B94DD5" w:rsidRPr="00B94DD5" w:rsidRDefault="00B94DD5" w:rsidP="0031569B">
            <w:pPr>
              <w:jc w:val="center"/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</w:rPr>
              <w:t>№</w:t>
            </w:r>
          </w:p>
        </w:tc>
        <w:tc>
          <w:tcPr>
            <w:tcW w:w="3300" w:type="dxa"/>
            <w:vMerge w:val="restart"/>
          </w:tcPr>
          <w:p w:rsidR="00B94DD5" w:rsidRPr="00B94DD5" w:rsidRDefault="00B94DD5" w:rsidP="0031569B">
            <w:pPr>
              <w:jc w:val="center"/>
              <w:rPr>
                <w:rFonts w:ascii="Times New Roman" w:hAnsi="Times New Roman"/>
              </w:rPr>
            </w:pPr>
            <w:proofErr w:type="gramStart"/>
            <w:r w:rsidRPr="00B94DD5">
              <w:rPr>
                <w:rFonts w:ascii="Times New Roman" w:hAnsi="Times New Roman"/>
              </w:rPr>
              <w:t>Тема  урока</w:t>
            </w:r>
            <w:proofErr w:type="gramEnd"/>
          </w:p>
        </w:tc>
        <w:tc>
          <w:tcPr>
            <w:tcW w:w="6225" w:type="dxa"/>
            <w:vMerge w:val="restart"/>
          </w:tcPr>
          <w:p w:rsidR="00B94DD5" w:rsidRPr="00B94DD5" w:rsidRDefault="00B94DD5" w:rsidP="0031569B">
            <w:pPr>
              <w:jc w:val="center"/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</w:rPr>
              <w:t>Характеристика деятельности обучающихся</w:t>
            </w:r>
          </w:p>
        </w:tc>
        <w:tc>
          <w:tcPr>
            <w:tcW w:w="1635" w:type="dxa"/>
            <w:vMerge w:val="restart"/>
          </w:tcPr>
          <w:p w:rsidR="00B94DD5" w:rsidRPr="00B94DD5" w:rsidRDefault="00B94DD5" w:rsidP="0031569B">
            <w:pPr>
              <w:jc w:val="center"/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</w:rPr>
              <w:t>Словарь</w:t>
            </w:r>
          </w:p>
        </w:tc>
        <w:tc>
          <w:tcPr>
            <w:tcW w:w="2565" w:type="dxa"/>
            <w:gridSpan w:val="2"/>
            <w:tcBorders>
              <w:bottom w:val="single" w:sz="4" w:space="0" w:color="auto"/>
            </w:tcBorders>
          </w:tcPr>
          <w:p w:rsidR="00B94DD5" w:rsidRPr="00B94DD5" w:rsidRDefault="00B94DD5" w:rsidP="0031569B">
            <w:pPr>
              <w:jc w:val="center"/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</w:rPr>
              <w:t>Дата проведения</w:t>
            </w:r>
          </w:p>
        </w:tc>
      </w:tr>
      <w:tr w:rsidR="00B94DD5" w:rsidRPr="00B94DD5" w:rsidTr="001F25B1">
        <w:trPr>
          <w:trHeight w:val="240"/>
        </w:trPr>
        <w:tc>
          <w:tcPr>
            <w:tcW w:w="490" w:type="dxa"/>
            <w:vMerge/>
          </w:tcPr>
          <w:p w:rsidR="00B94DD5" w:rsidRPr="00B94DD5" w:rsidRDefault="00B94DD5" w:rsidP="00B94DD5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3300" w:type="dxa"/>
            <w:vMerge/>
          </w:tcPr>
          <w:p w:rsidR="00B94DD5" w:rsidRPr="00B94DD5" w:rsidRDefault="00B94DD5" w:rsidP="00B94DD5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6225" w:type="dxa"/>
            <w:vMerge/>
          </w:tcPr>
          <w:p w:rsidR="00B94DD5" w:rsidRPr="00B94DD5" w:rsidRDefault="00B94DD5" w:rsidP="00B94DD5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635" w:type="dxa"/>
            <w:vMerge/>
          </w:tcPr>
          <w:p w:rsidR="00B94DD5" w:rsidRPr="00B94DD5" w:rsidRDefault="00B94DD5" w:rsidP="00B94DD5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245" w:type="dxa"/>
            <w:tcBorders>
              <w:top w:val="single" w:sz="4" w:space="0" w:color="auto"/>
              <w:right w:val="single" w:sz="4" w:space="0" w:color="auto"/>
            </w:tcBorders>
          </w:tcPr>
          <w:p w:rsidR="00B94DD5" w:rsidRPr="00B94DD5" w:rsidRDefault="00B94DD5" w:rsidP="00B94DD5">
            <w:pPr>
              <w:jc w:val="center"/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</w:rPr>
              <w:t>План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</w:tcBorders>
          </w:tcPr>
          <w:p w:rsidR="00B94DD5" w:rsidRPr="00B94DD5" w:rsidRDefault="00B94DD5" w:rsidP="00B94DD5">
            <w:pPr>
              <w:jc w:val="center"/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</w:rPr>
              <w:t>Факт</w:t>
            </w:r>
          </w:p>
        </w:tc>
      </w:tr>
      <w:tr w:rsidR="00B94DD5" w:rsidRPr="00B94DD5" w:rsidTr="001F25B1">
        <w:trPr>
          <w:trHeight w:val="240"/>
        </w:trPr>
        <w:tc>
          <w:tcPr>
            <w:tcW w:w="14215" w:type="dxa"/>
            <w:gridSpan w:val="6"/>
          </w:tcPr>
          <w:p w:rsidR="00B94DD5" w:rsidRPr="00B94DD5" w:rsidRDefault="00B94DD5" w:rsidP="00B94DD5">
            <w:pPr>
              <w:jc w:val="center"/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  <w:b/>
                <w:bCs/>
              </w:rPr>
              <w:t xml:space="preserve">Упражнения для развития тонкой моторики </w:t>
            </w:r>
            <w:proofErr w:type="gramStart"/>
            <w:r w:rsidRPr="00B94DD5">
              <w:rPr>
                <w:rFonts w:ascii="Times New Roman" w:hAnsi="Times New Roman"/>
                <w:b/>
                <w:bCs/>
              </w:rPr>
              <w:t>рук  (</w:t>
            </w:r>
            <w:proofErr w:type="gramEnd"/>
            <w:r w:rsidRPr="00B94DD5">
              <w:rPr>
                <w:rFonts w:ascii="Times New Roman" w:hAnsi="Times New Roman"/>
                <w:b/>
                <w:bCs/>
              </w:rPr>
              <w:t>5 ч.)</w:t>
            </w:r>
          </w:p>
        </w:tc>
      </w:tr>
      <w:tr w:rsidR="00B94DD5" w:rsidRPr="00B94DD5" w:rsidTr="001F25B1">
        <w:tc>
          <w:tcPr>
            <w:tcW w:w="490" w:type="dxa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  <w:r w:rsidRPr="00B94DD5">
              <w:rPr>
                <w:rFonts w:ascii="Times New Roman" w:hAnsi="Times New Roman"/>
                <w:lang w:val="en-US"/>
              </w:rPr>
              <w:t>1</w:t>
            </w:r>
          </w:p>
        </w:tc>
        <w:tc>
          <w:tcPr>
            <w:tcW w:w="3300" w:type="dxa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eastAsia="SimSun" w:hAnsi="Times New Roman"/>
                <w:spacing w:val="-10"/>
              </w:rPr>
              <w:t>Упраж</w:t>
            </w:r>
            <w:r w:rsidRPr="00B94DD5">
              <w:rPr>
                <w:rFonts w:ascii="Times New Roman" w:eastAsia="SimSun" w:hAnsi="Times New Roman"/>
                <w:spacing w:val="-10"/>
              </w:rPr>
              <w:softHyphen/>
              <w:t xml:space="preserve">нения на развитие произвольных движений рук, ног, головы, глаз, языка, пальцев и кистей рук по образцу и по </w:t>
            </w:r>
            <w:proofErr w:type="gramStart"/>
            <w:r w:rsidRPr="00B94DD5">
              <w:rPr>
                <w:rFonts w:ascii="Times New Roman" w:eastAsia="SimSun" w:hAnsi="Times New Roman"/>
                <w:spacing w:val="-10"/>
              </w:rPr>
              <w:t>словесной  инструкции</w:t>
            </w:r>
            <w:proofErr w:type="gramEnd"/>
            <w:r w:rsidRPr="00B94DD5">
              <w:rPr>
                <w:rFonts w:ascii="Times New Roman" w:eastAsia="SimSun" w:hAnsi="Times New Roman"/>
                <w:spacing w:val="-10"/>
              </w:rPr>
              <w:t>.</w:t>
            </w:r>
          </w:p>
        </w:tc>
        <w:tc>
          <w:tcPr>
            <w:tcW w:w="6225" w:type="dxa"/>
            <w:vMerge w:val="restart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  <w:spacing w:val="-10"/>
              </w:rPr>
              <w:t>Упраж</w:t>
            </w:r>
            <w:r w:rsidRPr="00B94DD5">
              <w:rPr>
                <w:rFonts w:ascii="Times New Roman" w:hAnsi="Times New Roman"/>
                <w:spacing w:val="-10"/>
              </w:rPr>
              <w:softHyphen/>
              <w:t>нения на развитие произвольных движений рук, ног, головы, глаз, языка, пальцев и кистей рук по образцу и по словесной инструкции (отдельные, попеременные, последовательные движения и серии движений). Тренировочные упражнения на согласование движений и дыхания (на вдохе и выдохе). Упражнения на развитие двигательной подражательности. (Интеграция с уроками по предмету «Адап</w:t>
            </w:r>
            <w:r w:rsidRPr="00B94DD5">
              <w:rPr>
                <w:rFonts w:ascii="Times New Roman" w:hAnsi="Times New Roman"/>
                <w:spacing w:val="-10"/>
              </w:rPr>
              <w:softHyphen/>
              <w:t>тивная физкультура».)</w:t>
            </w:r>
          </w:p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  <w:spacing w:val="-10"/>
              </w:rPr>
              <w:t>Упражнения на развитие умения учащегося узнавать предметы тактильно и на основе зрительного восприятия.</w:t>
            </w:r>
          </w:p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  <w:spacing w:val="-10"/>
              </w:rPr>
              <w:t>Упражнения на развитие общей и ручной моторики, на формирование праксиса позы (кинестетический фактор) (по образцу и словесной инструкции учителя).</w:t>
            </w:r>
          </w:p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  <w:spacing w:val="-10"/>
              </w:rPr>
              <w:t>Упражнения на совершенствование общей и ручной мо</w:t>
            </w:r>
            <w:r w:rsidRPr="00B94DD5">
              <w:rPr>
                <w:rFonts w:ascii="Times New Roman" w:hAnsi="Times New Roman"/>
                <w:spacing w:val="-10"/>
              </w:rPr>
              <w:softHyphen/>
              <w:t>торики, развитие динамической организации движений (ки</w:t>
            </w:r>
            <w:r w:rsidRPr="00B94DD5">
              <w:rPr>
                <w:rFonts w:ascii="Times New Roman" w:hAnsi="Times New Roman"/>
                <w:spacing w:val="-10"/>
              </w:rPr>
              <w:softHyphen/>
              <w:t>нетической фактор) при последовательном их выполнении. (Интеграция с логопедическими занятиями и с уроками по предмету «Ручной труд».)</w:t>
            </w:r>
          </w:p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  <w:spacing w:val="-10"/>
              </w:rPr>
              <w:t>Упражнения для кистей рук по образцу и словесной инструкции учителя: сжать и разжать кулаки, встряхнуть п помахать кистями, постепенно увеличивая амплитуду движений в суставах. Совершенствование взаимодействия в работе зрительного, слухового и тактильного анализато</w:t>
            </w:r>
            <w:r w:rsidRPr="00B94DD5">
              <w:rPr>
                <w:rFonts w:ascii="Times New Roman" w:hAnsi="Times New Roman"/>
                <w:spacing w:val="-10"/>
              </w:rPr>
              <w:softHyphen/>
              <w:t>ров.</w:t>
            </w:r>
          </w:p>
          <w:p w:rsidR="00B94DD5" w:rsidRPr="00B94DD5" w:rsidRDefault="00B94DD5" w:rsidP="00B94DD5">
            <w:r w:rsidRPr="00B94DD5">
              <w:rPr>
                <w:rFonts w:ascii="Times New Roman" w:hAnsi="Times New Roman"/>
                <w:spacing w:val="-10"/>
              </w:rPr>
              <w:t xml:space="preserve">Игры с пальчиками. Закрепление навыков самомассажа рук с использованием различных </w:t>
            </w:r>
            <w:proofErr w:type="spellStart"/>
            <w:r w:rsidRPr="00B94DD5">
              <w:rPr>
                <w:rFonts w:ascii="Times New Roman" w:hAnsi="Times New Roman"/>
                <w:spacing w:val="-10"/>
              </w:rPr>
              <w:t>массажеров</w:t>
            </w:r>
            <w:proofErr w:type="spellEnd"/>
            <w:r w:rsidRPr="00B94DD5">
              <w:rPr>
                <w:rFonts w:ascii="Times New Roman" w:hAnsi="Times New Roman"/>
                <w:spacing w:val="-10"/>
              </w:rPr>
              <w:t>, как специальных (мячи, валики, кольца), так и импровизированных (шишки, каштаны, орехи). Стимулирование интереса уча</w:t>
            </w:r>
            <w:r w:rsidRPr="00B94DD5">
              <w:rPr>
                <w:rFonts w:ascii="Times New Roman" w:hAnsi="Times New Roman"/>
                <w:spacing w:val="-10"/>
              </w:rPr>
              <w:softHyphen/>
              <w:t>щихся к природным материалам и приемам самомассажа с помощью круп и плодов (рис, горох, фасоль), насыпанных в емкости.</w:t>
            </w:r>
            <w:r w:rsidRPr="00B94DD5">
              <w:rPr>
                <w:rFonts w:ascii="Times New Roman" w:hAnsi="Times New Roman"/>
                <w:b/>
                <w:bCs/>
              </w:rPr>
              <w:t xml:space="preserve"> </w:t>
            </w:r>
          </w:p>
        </w:tc>
        <w:tc>
          <w:tcPr>
            <w:tcW w:w="1635" w:type="dxa"/>
          </w:tcPr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  <w:proofErr w:type="spellStart"/>
            <w:r w:rsidRPr="00B94DD5">
              <w:rPr>
                <w:rFonts w:ascii="Times New Roman" w:hAnsi="Times New Roman"/>
                <w:lang w:val="en-US"/>
              </w:rPr>
              <w:t>Части</w:t>
            </w:r>
            <w:proofErr w:type="spellEnd"/>
            <w:r w:rsidRPr="00B94DD5">
              <w:rPr>
                <w:rFonts w:ascii="Times New Roman" w:hAnsi="Times New Roman"/>
                <w:lang w:val="en-US"/>
              </w:rPr>
              <w:t xml:space="preserve"> </w:t>
            </w:r>
            <w:proofErr w:type="spellStart"/>
            <w:r w:rsidRPr="00B94DD5">
              <w:rPr>
                <w:rFonts w:ascii="Times New Roman" w:hAnsi="Times New Roman"/>
                <w:lang w:val="en-US"/>
              </w:rPr>
              <w:t>тела</w:t>
            </w:r>
            <w:proofErr w:type="spellEnd"/>
          </w:p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  <w:proofErr w:type="spellStart"/>
            <w:r w:rsidRPr="00B94DD5">
              <w:rPr>
                <w:rFonts w:ascii="Times New Roman" w:hAnsi="Times New Roman"/>
                <w:lang w:val="en-US"/>
              </w:rPr>
              <w:t>Лицо</w:t>
            </w:r>
            <w:proofErr w:type="spellEnd"/>
          </w:p>
        </w:tc>
        <w:tc>
          <w:tcPr>
            <w:tcW w:w="1245" w:type="dxa"/>
            <w:tcBorders>
              <w:right w:val="single" w:sz="4" w:space="0" w:color="auto"/>
            </w:tcBorders>
          </w:tcPr>
          <w:p w:rsidR="00B94DD5" w:rsidRPr="00B94DD5" w:rsidRDefault="00CA355A" w:rsidP="00B94DD5">
            <w:pPr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01</w:t>
            </w:r>
            <w:r w:rsidR="00B94DD5" w:rsidRPr="00B94DD5">
              <w:rPr>
                <w:rFonts w:ascii="Times New Roman" w:hAnsi="Times New Roman"/>
                <w:lang w:val="en-US"/>
              </w:rPr>
              <w:t>.09</w:t>
            </w: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</w:p>
          <w:p w:rsidR="00B94DD5" w:rsidRPr="00B94DD5" w:rsidRDefault="00B94DD5" w:rsidP="00B94DD5">
            <w:pPr>
              <w:rPr>
                <w:rFonts w:ascii="Times New Roman" w:hAnsi="Times New Roman"/>
              </w:rPr>
            </w:pPr>
          </w:p>
        </w:tc>
      </w:tr>
      <w:tr w:rsidR="00B94DD5" w:rsidRPr="00B94DD5" w:rsidTr="001F25B1">
        <w:tc>
          <w:tcPr>
            <w:tcW w:w="490" w:type="dxa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  <w:r w:rsidRPr="00B94DD5">
              <w:rPr>
                <w:rFonts w:ascii="Times New Roman" w:hAnsi="Times New Roman"/>
                <w:lang w:val="en-US"/>
              </w:rPr>
              <w:t>2</w:t>
            </w:r>
          </w:p>
        </w:tc>
        <w:tc>
          <w:tcPr>
            <w:tcW w:w="3300" w:type="dxa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eastAsia="SimSun" w:hAnsi="Times New Roman"/>
                <w:spacing w:val="-10"/>
              </w:rPr>
              <w:t>Тренировочные упражнения на согласование движений и дыхания, развитие двигательной подражательности</w:t>
            </w:r>
          </w:p>
        </w:tc>
        <w:tc>
          <w:tcPr>
            <w:tcW w:w="6225" w:type="dxa"/>
            <w:vMerge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</w:p>
        </w:tc>
        <w:tc>
          <w:tcPr>
            <w:tcW w:w="1635" w:type="dxa"/>
          </w:tcPr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  <w:proofErr w:type="spellStart"/>
            <w:r w:rsidRPr="00B94DD5">
              <w:rPr>
                <w:rFonts w:ascii="Times New Roman" w:hAnsi="Times New Roman"/>
                <w:lang w:val="en-US"/>
              </w:rPr>
              <w:t>Дыхание</w:t>
            </w:r>
            <w:proofErr w:type="spellEnd"/>
          </w:p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  <w:proofErr w:type="spellStart"/>
            <w:r w:rsidRPr="00B94DD5">
              <w:rPr>
                <w:rFonts w:ascii="Times New Roman" w:hAnsi="Times New Roman"/>
                <w:lang w:val="en-US"/>
              </w:rPr>
              <w:t>Подражание</w:t>
            </w:r>
            <w:proofErr w:type="spellEnd"/>
          </w:p>
        </w:tc>
        <w:tc>
          <w:tcPr>
            <w:tcW w:w="1245" w:type="dxa"/>
            <w:tcBorders>
              <w:right w:val="single" w:sz="4" w:space="0" w:color="auto"/>
            </w:tcBorders>
          </w:tcPr>
          <w:p w:rsidR="00B94DD5" w:rsidRPr="00B94DD5" w:rsidRDefault="00CA355A" w:rsidP="00B94DD5">
            <w:pPr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8</w:t>
            </w:r>
            <w:r w:rsidR="00B94DD5" w:rsidRPr="00B94DD5">
              <w:rPr>
                <w:rFonts w:ascii="Times New Roman" w:hAnsi="Times New Roman"/>
                <w:lang w:val="en-US"/>
              </w:rPr>
              <w:t>.09</w:t>
            </w: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</w:p>
        </w:tc>
      </w:tr>
      <w:tr w:rsidR="00B94DD5" w:rsidRPr="00B94DD5" w:rsidTr="001F25B1">
        <w:trPr>
          <w:trHeight w:val="943"/>
        </w:trPr>
        <w:tc>
          <w:tcPr>
            <w:tcW w:w="490" w:type="dxa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  <w:r w:rsidRPr="00B94DD5">
              <w:rPr>
                <w:rFonts w:ascii="Times New Roman" w:hAnsi="Times New Roman"/>
                <w:lang w:val="en-US"/>
              </w:rPr>
              <w:t>3</w:t>
            </w:r>
          </w:p>
        </w:tc>
        <w:tc>
          <w:tcPr>
            <w:tcW w:w="3300" w:type="dxa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eastAsia="SimSun" w:hAnsi="Times New Roman"/>
                <w:spacing w:val="-10"/>
              </w:rPr>
              <w:t>Упражнения на совершенствование общей и ручной мо</w:t>
            </w:r>
            <w:r w:rsidRPr="00B94DD5">
              <w:rPr>
                <w:rFonts w:ascii="Times New Roman" w:eastAsia="SimSun" w:hAnsi="Times New Roman"/>
                <w:spacing w:val="-10"/>
              </w:rPr>
              <w:softHyphen/>
              <w:t>торики, развитие динамической организации движений</w:t>
            </w:r>
          </w:p>
        </w:tc>
        <w:tc>
          <w:tcPr>
            <w:tcW w:w="6225" w:type="dxa"/>
            <w:vMerge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</w:p>
        </w:tc>
        <w:tc>
          <w:tcPr>
            <w:tcW w:w="1635" w:type="dxa"/>
          </w:tcPr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  <w:proofErr w:type="spellStart"/>
            <w:r w:rsidRPr="00B94DD5">
              <w:rPr>
                <w:rFonts w:ascii="Times New Roman" w:hAnsi="Times New Roman"/>
                <w:lang w:val="en-US"/>
              </w:rPr>
              <w:t>Зрение</w:t>
            </w:r>
            <w:proofErr w:type="spellEnd"/>
          </w:p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  <w:proofErr w:type="spellStart"/>
            <w:r w:rsidRPr="00B94DD5">
              <w:rPr>
                <w:rFonts w:ascii="Times New Roman" w:hAnsi="Times New Roman"/>
                <w:lang w:val="en-US"/>
              </w:rPr>
              <w:t>Ощущение</w:t>
            </w:r>
            <w:proofErr w:type="spellEnd"/>
          </w:p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</w:p>
        </w:tc>
        <w:tc>
          <w:tcPr>
            <w:tcW w:w="1245" w:type="dxa"/>
            <w:tcBorders>
              <w:right w:val="single" w:sz="4" w:space="0" w:color="auto"/>
            </w:tcBorders>
          </w:tcPr>
          <w:p w:rsidR="00B94DD5" w:rsidRPr="00B94DD5" w:rsidRDefault="00CA355A" w:rsidP="00B94DD5">
            <w:pPr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15</w:t>
            </w:r>
            <w:r w:rsidR="00B94DD5" w:rsidRPr="00B94DD5">
              <w:rPr>
                <w:rFonts w:ascii="Times New Roman" w:hAnsi="Times New Roman"/>
                <w:lang w:val="en-US"/>
              </w:rPr>
              <w:t>.09</w:t>
            </w: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</w:p>
          <w:p w:rsidR="00B94DD5" w:rsidRPr="00B94DD5" w:rsidRDefault="00B94DD5" w:rsidP="00B94DD5">
            <w:pPr>
              <w:rPr>
                <w:rFonts w:ascii="Times New Roman" w:hAnsi="Times New Roman"/>
              </w:rPr>
            </w:pPr>
          </w:p>
        </w:tc>
      </w:tr>
      <w:tr w:rsidR="00B94DD5" w:rsidRPr="00B94DD5" w:rsidTr="001F25B1">
        <w:trPr>
          <w:trHeight w:val="1011"/>
        </w:trPr>
        <w:tc>
          <w:tcPr>
            <w:tcW w:w="490" w:type="dxa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  <w:r w:rsidRPr="00B94DD5">
              <w:rPr>
                <w:rFonts w:ascii="Times New Roman" w:hAnsi="Times New Roman"/>
                <w:lang w:val="en-US"/>
              </w:rPr>
              <w:t>4</w:t>
            </w:r>
          </w:p>
        </w:tc>
        <w:tc>
          <w:tcPr>
            <w:tcW w:w="3300" w:type="dxa"/>
            <w:vAlign w:val="center"/>
          </w:tcPr>
          <w:p w:rsidR="00B94DD5" w:rsidRPr="00B94DD5" w:rsidRDefault="00B94DD5" w:rsidP="00B94DD5">
            <w:r w:rsidRPr="00B94DD5">
              <w:rPr>
                <w:rFonts w:ascii="Times New Roman" w:hAnsi="Times New Roman"/>
                <w:spacing w:val="-10"/>
              </w:rPr>
              <w:t>Упражнения на развитие умения учащегося узнавать предметы тактильно и на основе зрительного восприятия.</w:t>
            </w:r>
          </w:p>
        </w:tc>
        <w:tc>
          <w:tcPr>
            <w:tcW w:w="6225" w:type="dxa"/>
            <w:vMerge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</w:p>
        </w:tc>
        <w:tc>
          <w:tcPr>
            <w:tcW w:w="1635" w:type="dxa"/>
          </w:tcPr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  <w:proofErr w:type="spellStart"/>
            <w:r w:rsidRPr="00B94DD5">
              <w:rPr>
                <w:rFonts w:ascii="Times New Roman" w:hAnsi="Times New Roman"/>
                <w:lang w:val="en-US"/>
              </w:rPr>
              <w:t>Движение</w:t>
            </w:r>
            <w:proofErr w:type="spellEnd"/>
          </w:p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  <w:proofErr w:type="spellStart"/>
            <w:r w:rsidRPr="00B94DD5">
              <w:rPr>
                <w:rFonts w:ascii="Times New Roman" w:hAnsi="Times New Roman"/>
                <w:lang w:val="en-US"/>
              </w:rPr>
              <w:t>Ритм</w:t>
            </w:r>
            <w:proofErr w:type="spellEnd"/>
          </w:p>
        </w:tc>
        <w:tc>
          <w:tcPr>
            <w:tcW w:w="1245" w:type="dxa"/>
            <w:tcBorders>
              <w:right w:val="single" w:sz="4" w:space="0" w:color="auto"/>
            </w:tcBorders>
          </w:tcPr>
          <w:p w:rsidR="00B94DD5" w:rsidRPr="00B94DD5" w:rsidRDefault="00CA355A" w:rsidP="00B94DD5">
            <w:pPr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22</w:t>
            </w:r>
            <w:r w:rsidR="00B94DD5" w:rsidRPr="00B94DD5">
              <w:rPr>
                <w:rFonts w:ascii="Times New Roman" w:hAnsi="Times New Roman"/>
                <w:lang w:val="en-US"/>
              </w:rPr>
              <w:t>.09</w:t>
            </w: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</w:p>
        </w:tc>
      </w:tr>
      <w:tr w:rsidR="00B94DD5" w:rsidRPr="00B94DD5" w:rsidTr="001F25B1">
        <w:trPr>
          <w:trHeight w:val="505"/>
        </w:trPr>
        <w:tc>
          <w:tcPr>
            <w:tcW w:w="490" w:type="dxa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  <w:r w:rsidRPr="00B94DD5">
              <w:rPr>
                <w:rFonts w:ascii="Times New Roman" w:hAnsi="Times New Roman"/>
                <w:lang w:val="en-US"/>
              </w:rPr>
              <w:t>5</w:t>
            </w:r>
          </w:p>
        </w:tc>
        <w:tc>
          <w:tcPr>
            <w:tcW w:w="3300" w:type="dxa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eastAsia="SimSun" w:hAnsi="Times New Roman"/>
                <w:spacing w:val="-10"/>
              </w:rPr>
              <w:t>Упражнения для кистей рук по образцу и словесной инструкции учителя: сжать и разжать кулаки, встряхнуть п помахать кистями.</w:t>
            </w:r>
          </w:p>
        </w:tc>
        <w:tc>
          <w:tcPr>
            <w:tcW w:w="6225" w:type="dxa"/>
            <w:vMerge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</w:p>
        </w:tc>
        <w:tc>
          <w:tcPr>
            <w:tcW w:w="1635" w:type="dxa"/>
          </w:tcPr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  <w:r w:rsidRPr="00B94DD5">
              <w:rPr>
                <w:rFonts w:ascii="Times New Roman" w:hAnsi="Times New Roman"/>
              </w:rPr>
              <w:t>Кисти</w:t>
            </w:r>
            <w:r w:rsidRPr="00B94DD5">
              <w:rPr>
                <w:rFonts w:ascii="Times New Roman" w:hAnsi="Times New Roman"/>
                <w:lang w:val="en-US"/>
              </w:rPr>
              <w:t xml:space="preserve"> </w:t>
            </w:r>
            <w:proofErr w:type="spellStart"/>
            <w:r w:rsidRPr="00B94DD5">
              <w:rPr>
                <w:rFonts w:ascii="Times New Roman" w:hAnsi="Times New Roman"/>
                <w:lang w:val="en-US"/>
              </w:rPr>
              <w:t>рук</w:t>
            </w:r>
            <w:proofErr w:type="spellEnd"/>
          </w:p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  <w:proofErr w:type="spellStart"/>
            <w:r w:rsidRPr="00B94DD5">
              <w:rPr>
                <w:rFonts w:ascii="Times New Roman" w:hAnsi="Times New Roman"/>
                <w:lang w:val="en-US"/>
              </w:rPr>
              <w:t>Встряхнуть</w:t>
            </w:r>
            <w:proofErr w:type="spellEnd"/>
          </w:p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  <w:proofErr w:type="spellStart"/>
            <w:r w:rsidRPr="00B94DD5">
              <w:rPr>
                <w:rFonts w:ascii="Times New Roman" w:hAnsi="Times New Roman"/>
                <w:lang w:val="en-US"/>
              </w:rPr>
              <w:t>Махать</w:t>
            </w:r>
            <w:proofErr w:type="spellEnd"/>
          </w:p>
        </w:tc>
        <w:tc>
          <w:tcPr>
            <w:tcW w:w="1245" w:type="dxa"/>
            <w:tcBorders>
              <w:right w:val="single" w:sz="4" w:space="0" w:color="auto"/>
            </w:tcBorders>
          </w:tcPr>
          <w:p w:rsidR="00B94DD5" w:rsidRPr="00B94DD5" w:rsidRDefault="00CA355A" w:rsidP="00B94DD5">
            <w:pPr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29.09</w:t>
            </w: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</w:p>
        </w:tc>
      </w:tr>
      <w:tr w:rsidR="00B94DD5" w:rsidRPr="00B94DD5" w:rsidTr="001F25B1">
        <w:trPr>
          <w:trHeight w:val="255"/>
        </w:trPr>
        <w:tc>
          <w:tcPr>
            <w:tcW w:w="490" w:type="dxa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  <w:r w:rsidRPr="00B94DD5">
              <w:rPr>
                <w:rFonts w:ascii="Times New Roman" w:hAnsi="Times New Roman"/>
                <w:lang w:val="en-US"/>
              </w:rPr>
              <w:t>6</w:t>
            </w:r>
          </w:p>
        </w:tc>
        <w:tc>
          <w:tcPr>
            <w:tcW w:w="3300" w:type="dxa"/>
            <w:vAlign w:val="center"/>
          </w:tcPr>
          <w:p w:rsidR="00B94DD5" w:rsidRPr="00B94DD5" w:rsidRDefault="00B94DD5" w:rsidP="00B94DD5">
            <w:pPr>
              <w:rPr>
                <w:rFonts w:ascii="Times New Roman" w:eastAsia="SimSun" w:hAnsi="Times New Roman"/>
                <w:spacing w:val="-10"/>
              </w:rPr>
            </w:pPr>
            <w:r w:rsidRPr="00B94DD5">
              <w:rPr>
                <w:rFonts w:ascii="Times New Roman" w:eastAsia="SimSun" w:hAnsi="Times New Roman"/>
                <w:spacing w:val="-10"/>
              </w:rPr>
              <w:t>Игры с пальчиками. Закрепление навыков самомассажа рук</w:t>
            </w:r>
          </w:p>
          <w:p w:rsidR="00B94DD5" w:rsidRPr="00B94DD5" w:rsidRDefault="00B94DD5" w:rsidP="00B94DD5">
            <w:pPr>
              <w:rPr>
                <w:rFonts w:ascii="Times New Roman" w:eastAsia="SimSun" w:hAnsi="Times New Roman"/>
                <w:spacing w:val="-10"/>
              </w:rPr>
            </w:pPr>
            <w:r w:rsidRPr="00B94DD5">
              <w:rPr>
                <w:rFonts w:ascii="Times New Roman" w:eastAsia="SimSun" w:hAnsi="Times New Roman"/>
                <w:spacing w:val="-10"/>
              </w:rPr>
              <w:t>Самомассаж рук при помощи круп (горох, гречка, рис, фасоль)</w:t>
            </w:r>
          </w:p>
        </w:tc>
        <w:tc>
          <w:tcPr>
            <w:tcW w:w="6225" w:type="dxa"/>
            <w:vMerge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</w:p>
        </w:tc>
        <w:tc>
          <w:tcPr>
            <w:tcW w:w="1635" w:type="dxa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</w:rPr>
              <w:t>Массаж</w:t>
            </w:r>
          </w:p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</w:rPr>
              <w:t>Крупы</w:t>
            </w:r>
          </w:p>
        </w:tc>
        <w:tc>
          <w:tcPr>
            <w:tcW w:w="1245" w:type="dxa"/>
            <w:tcBorders>
              <w:right w:val="single" w:sz="4" w:space="0" w:color="auto"/>
            </w:tcBorders>
          </w:tcPr>
          <w:p w:rsidR="00B94DD5" w:rsidRPr="00B94DD5" w:rsidRDefault="00CA355A" w:rsidP="00B94DD5">
            <w:pPr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6</w:t>
            </w:r>
            <w:r w:rsidR="00B94DD5" w:rsidRPr="00B94DD5">
              <w:rPr>
                <w:rFonts w:ascii="Times New Roman" w:hAnsi="Times New Roman"/>
                <w:lang w:val="en-US"/>
              </w:rPr>
              <w:t>.10</w:t>
            </w: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</w:p>
        </w:tc>
      </w:tr>
      <w:tr w:rsidR="00B94DD5" w:rsidRPr="00B94DD5" w:rsidTr="001F25B1">
        <w:trPr>
          <w:trHeight w:val="281"/>
        </w:trPr>
        <w:tc>
          <w:tcPr>
            <w:tcW w:w="14215" w:type="dxa"/>
            <w:gridSpan w:val="6"/>
            <w:vAlign w:val="center"/>
          </w:tcPr>
          <w:p w:rsidR="00B94DD5" w:rsidRPr="00B94DD5" w:rsidRDefault="00B94DD5" w:rsidP="00B94DD5">
            <w:pPr>
              <w:jc w:val="center"/>
              <w:rPr>
                <w:rFonts w:ascii="Times New Roman" w:hAnsi="Times New Roman"/>
                <w:color w:val="000000"/>
              </w:rPr>
            </w:pPr>
            <w:r w:rsidRPr="00B94DD5">
              <w:rPr>
                <w:rFonts w:ascii="Times New Roman" w:hAnsi="Times New Roman"/>
                <w:b/>
                <w:bCs/>
                <w:color w:val="000000"/>
              </w:rPr>
              <w:t>Упражнения с пластичными материалами. (4 ч)</w:t>
            </w:r>
          </w:p>
        </w:tc>
      </w:tr>
      <w:tr w:rsidR="00B94DD5" w:rsidRPr="00B94DD5" w:rsidTr="001F25B1">
        <w:trPr>
          <w:trHeight w:val="505"/>
        </w:trPr>
        <w:tc>
          <w:tcPr>
            <w:tcW w:w="490" w:type="dxa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  <w:r w:rsidRPr="00B94DD5">
              <w:rPr>
                <w:rFonts w:ascii="Times New Roman" w:hAnsi="Times New Roman"/>
                <w:lang w:val="en-US"/>
              </w:rPr>
              <w:t>7</w:t>
            </w:r>
          </w:p>
        </w:tc>
        <w:tc>
          <w:tcPr>
            <w:tcW w:w="3300" w:type="dxa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</w:rPr>
              <w:t>Лепка из пластилина прием «</w:t>
            </w:r>
            <w:proofErr w:type="spellStart"/>
            <w:r w:rsidRPr="00B94DD5">
              <w:rPr>
                <w:rFonts w:ascii="Times New Roman" w:hAnsi="Times New Roman"/>
              </w:rPr>
              <w:t>защипывание</w:t>
            </w:r>
            <w:proofErr w:type="spellEnd"/>
            <w:proofErr w:type="gramStart"/>
            <w:r w:rsidRPr="00B94DD5">
              <w:rPr>
                <w:rFonts w:ascii="Times New Roman" w:hAnsi="Times New Roman"/>
              </w:rPr>
              <w:t>»,«</w:t>
            </w:r>
            <w:proofErr w:type="gramEnd"/>
            <w:r w:rsidRPr="00B94DD5">
              <w:rPr>
                <w:rFonts w:ascii="Times New Roman" w:hAnsi="Times New Roman"/>
              </w:rPr>
              <w:t>оттягивание».</w:t>
            </w:r>
          </w:p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</w:rPr>
              <w:t>Лепка изделия, дополняющего природный материал «Ежик»</w:t>
            </w:r>
          </w:p>
        </w:tc>
        <w:tc>
          <w:tcPr>
            <w:tcW w:w="6225" w:type="dxa"/>
            <w:vMerge w:val="restart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  <w:spacing w:val="-10"/>
              </w:rPr>
              <w:t xml:space="preserve">Совместно с учащимися лепка из пластилина приемами </w:t>
            </w:r>
            <w:proofErr w:type="spellStart"/>
            <w:r w:rsidRPr="00B94DD5">
              <w:rPr>
                <w:rFonts w:ascii="Times New Roman" w:hAnsi="Times New Roman"/>
                <w:spacing w:val="-10"/>
              </w:rPr>
              <w:t>защипывания</w:t>
            </w:r>
            <w:proofErr w:type="spellEnd"/>
            <w:r w:rsidRPr="00B94DD5">
              <w:rPr>
                <w:rFonts w:ascii="Times New Roman" w:hAnsi="Times New Roman"/>
                <w:spacing w:val="-10"/>
              </w:rPr>
              <w:t>, оттягивания.</w:t>
            </w:r>
          </w:p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  <w:spacing w:val="-10"/>
              </w:rPr>
              <w:t>Подводящие упражнения к изготовлению поделок из пла</w:t>
            </w:r>
            <w:r w:rsidRPr="00B94DD5">
              <w:rPr>
                <w:rFonts w:ascii="Times New Roman" w:hAnsi="Times New Roman"/>
                <w:spacing w:val="-10"/>
              </w:rPr>
              <w:softHyphen/>
              <w:t>стилина и природного материала: с игрушками (пластмас</w:t>
            </w:r>
            <w:r w:rsidRPr="00B94DD5">
              <w:rPr>
                <w:rFonts w:ascii="Times New Roman" w:hAnsi="Times New Roman"/>
                <w:spacing w:val="-10"/>
              </w:rPr>
              <w:softHyphen/>
              <w:t>совыми, деревянными, глиняными) такого размера, чтобы ученик мог, обхватить их кистью руки.</w:t>
            </w:r>
          </w:p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  <w:spacing w:val="-10"/>
              </w:rPr>
              <w:t>Совместное с учащимися создание лепных деталей, до</w:t>
            </w:r>
            <w:r w:rsidRPr="00B94DD5">
              <w:rPr>
                <w:rFonts w:ascii="Times New Roman" w:hAnsi="Times New Roman"/>
                <w:spacing w:val="-10"/>
              </w:rPr>
              <w:softHyphen/>
              <w:t>полняющих природный материал. Например, туловища ежа — сосновая шишка, нос и яблоко на спинке выпол</w:t>
            </w:r>
            <w:r w:rsidRPr="00B94DD5">
              <w:rPr>
                <w:rFonts w:ascii="Times New Roman" w:hAnsi="Times New Roman"/>
                <w:spacing w:val="-10"/>
              </w:rPr>
              <w:softHyphen/>
              <w:t xml:space="preserve">нены из пластилина; улитка вылеплена из пластилина, </w:t>
            </w:r>
            <w:r w:rsidRPr="00B94DD5">
              <w:rPr>
                <w:rFonts w:ascii="Times New Roman" w:hAnsi="Times New Roman"/>
                <w:spacing w:val="-10"/>
              </w:rPr>
              <w:lastRenderedPageBreak/>
              <w:t>ни ее спинке — натуральная ракушка. Побуждение учащих</w:t>
            </w:r>
            <w:r w:rsidRPr="00B94DD5">
              <w:rPr>
                <w:rFonts w:ascii="Times New Roman" w:hAnsi="Times New Roman"/>
                <w:spacing w:val="-10"/>
              </w:rPr>
              <w:softHyphen/>
              <w:t>ся к самостоятельным действиям, при необходимости ока</w:t>
            </w:r>
            <w:r w:rsidRPr="00B94DD5">
              <w:rPr>
                <w:rFonts w:ascii="Times New Roman" w:hAnsi="Times New Roman"/>
                <w:spacing w:val="-10"/>
              </w:rPr>
              <w:softHyphen/>
              <w:t>зывая помощь.</w:t>
            </w:r>
          </w:p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  <w:spacing w:val="-10"/>
              </w:rPr>
              <w:t>Совместное с учащимися обыгрывание лепных игрушек и режиссерских играх (С. Маршак «Тихая сказка», дразнилка «Лидка-улитка» (</w:t>
            </w:r>
            <w:proofErr w:type="spellStart"/>
            <w:r w:rsidRPr="00B94DD5">
              <w:rPr>
                <w:rFonts w:ascii="Times New Roman" w:hAnsi="Times New Roman"/>
                <w:spacing w:val="-10"/>
              </w:rPr>
              <w:t>народн</w:t>
            </w:r>
            <w:proofErr w:type="spellEnd"/>
            <w:r w:rsidRPr="00B94DD5">
              <w:rPr>
                <w:rFonts w:ascii="Times New Roman" w:hAnsi="Times New Roman"/>
                <w:spacing w:val="-10"/>
              </w:rPr>
              <w:t xml:space="preserve">.), И. </w:t>
            </w:r>
            <w:proofErr w:type="spellStart"/>
            <w:r w:rsidRPr="00B94DD5">
              <w:rPr>
                <w:rFonts w:ascii="Times New Roman" w:hAnsi="Times New Roman"/>
                <w:spacing w:val="-10"/>
              </w:rPr>
              <w:t>Смолевский</w:t>
            </w:r>
            <w:proofErr w:type="spellEnd"/>
            <w:r w:rsidRPr="00B94DD5">
              <w:rPr>
                <w:rFonts w:ascii="Times New Roman" w:hAnsi="Times New Roman"/>
                <w:spacing w:val="-10"/>
              </w:rPr>
              <w:t xml:space="preserve"> «Улитка» и др.).</w:t>
            </w:r>
          </w:p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  <w:spacing w:val="-10"/>
              </w:rPr>
              <w:t>Вместе с учащимися выбор ассортимента поделок для выставки. (Интеграция с уроками по предмету «Развитие речи и окружающий мир», раздел «Мир игрушек»).</w:t>
            </w:r>
          </w:p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  <w:spacing w:val="-10"/>
              </w:rPr>
              <w:t xml:space="preserve">Лепка из </w:t>
            </w:r>
            <w:proofErr w:type="gramStart"/>
            <w:r w:rsidRPr="00B94DD5">
              <w:rPr>
                <w:rFonts w:ascii="Times New Roman" w:hAnsi="Times New Roman"/>
                <w:spacing w:val="-10"/>
              </w:rPr>
              <w:t>пластилина  цифр</w:t>
            </w:r>
            <w:proofErr w:type="gramEnd"/>
            <w:r w:rsidRPr="00B94DD5">
              <w:rPr>
                <w:rFonts w:ascii="Times New Roman" w:hAnsi="Times New Roman"/>
                <w:spacing w:val="-10"/>
              </w:rPr>
              <w:t xml:space="preserve"> 1, 2, 3. (Интеграция с уроками по предмету «Математические представления и конструирование».)</w:t>
            </w:r>
          </w:p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  <w:spacing w:val="-10"/>
              </w:rPr>
              <w:t>Лепка объемных форм из пластилина, пата, глины: игрушек по образцу из нескольких деталей (снеговик, зайка).</w:t>
            </w:r>
          </w:p>
          <w:p w:rsidR="00B94DD5" w:rsidRPr="00B94DD5" w:rsidRDefault="00B94DD5" w:rsidP="00B94DD5">
            <w:r w:rsidRPr="00B94DD5">
              <w:rPr>
                <w:rFonts w:ascii="Times New Roman" w:hAnsi="Times New Roman"/>
                <w:spacing w:val="-10"/>
              </w:rPr>
              <w:t>Обучение учащихся приемам размазывания пластилина внутри контура (по трафарету): яблоко, груша, буква Л и т. п.</w:t>
            </w:r>
          </w:p>
        </w:tc>
        <w:tc>
          <w:tcPr>
            <w:tcW w:w="1635" w:type="dxa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proofErr w:type="spellStart"/>
            <w:r w:rsidRPr="00B94DD5">
              <w:rPr>
                <w:rFonts w:ascii="Times New Roman" w:hAnsi="Times New Roman"/>
              </w:rPr>
              <w:lastRenderedPageBreak/>
              <w:t>Защипывание</w:t>
            </w:r>
            <w:proofErr w:type="spellEnd"/>
          </w:p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</w:rPr>
              <w:t>Оттягивание</w:t>
            </w:r>
          </w:p>
        </w:tc>
        <w:tc>
          <w:tcPr>
            <w:tcW w:w="1245" w:type="dxa"/>
            <w:tcBorders>
              <w:right w:val="single" w:sz="4" w:space="0" w:color="auto"/>
            </w:tcBorders>
          </w:tcPr>
          <w:p w:rsidR="00B94DD5" w:rsidRPr="00B94DD5" w:rsidRDefault="00CA355A" w:rsidP="00B94DD5">
            <w:pPr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13</w:t>
            </w:r>
            <w:r w:rsidR="00B94DD5" w:rsidRPr="00B94DD5">
              <w:rPr>
                <w:rFonts w:ascii="Times New Roman" w:hAnsi="Times New Roman"/>
                <w:lang w:val="en-US"/>
              </w:rPr>
              <w:t>.10</w:t>
            </w: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</w:p>
        </w:tc>
      </w:tr>
      <w:tr w:rsidR="00B94DD5" w:rsidRPr="00B94DD5" w:rsidTr="001F25B1">
        <w:trPr>
          <w:trHeight w:val="505"/>
        </w:trPr>
        <w:tc>
          <w:tcPr>
            <w:tcW w:w="490" w:type="dxa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  <w:r w:rsidRPr="00B94DD5">
              <w:rPr>
                <w:rFonts w:ascii="Times New Roman" w:hAnsi="Times New Roman"/>
                <w:lang w:val="en-US"/>
              </w:rPr>
              <w:t>8</w:t>
            </w:r>
          </w:p>
        </w:tc>
        <w:tc>
          <w:tcPr>
            <w:tcW w:w="3300" w:type="dxa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</w:rPr>
              <w:t>Лепка изделия, дополняющего природный материал «Улитка»</w:t>
            </w:r>
          </w:p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</w:rPr>
              <w:t xml:space="preserve">Обыгрывание </w:t>
            </w:r>
            <w:proofErr w:type="spellStart"/>
            <w:r w:rsidRPr="00B94DD5">
              <w:rPr>
                <w:rFonts w:ascii="Times New Roman" w:hAnsi="Times New Roman"/>
              </w:rPr>
              <w:t>лепых</w:t>
            </w:r>
            <w:proofErr w:type="spellEnd"/>
            <w:r w:rsidRPr="00B94DD5">
              <w:rPr>
                <w:rFonts w:ascii="Times New Roman" w:hAnsi="Times New Roman"/>
              </w:rPr>
              <w:t xml:space="preserve"> изделий «Мир игрушек» </w:t>
            </w:r>
          </w:p>
        </w:tc>
        <w:tc>
          <w:tcPr>
            <w:tcW w:w="6225" w:type="dxa"/>
            <w:vMerge/>
            <w:vAlign w:val="center"/>
          </w:tcPr>
          <w:p w:rsidR="00B94DD5" w:rsidRPr="00B94DD5" w:rsidRDefault="00B94DD5" w:rsidP="00B94DD5">
            <w:pPr>
              <w:jc w:val="both"/>
              <w:rPr>
                <w:rFonts w:ascii="Times New Roman" w:hAnsi="Times New Roman"/>
                <w:spacing w:val="-10"/>
              </w:rPr>
            </w:pPr>
          </w:p>
        </w:tc>
        <w:tc>
          <w:tcPr>
            <w:tcW w:w="1635" w:type="dxa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</w:rPr>
              <w:t>Лепка</w:t>
            </w:r>
          </w:p>
        </w:tc>
        <w:tc>
          <w:tcPr>
            <w:tcW w:w="1245" w:type="dxa"/>
            <w:tcBorders>
              <w:right w:val="single" w:sz="4" w:space="0" w:color="auto"/>
            </w:tcBorders>
          </w:tcPr>
          <w:p w:rsidR="00B94DD5" w:rsidRPr="00B94DD5" w:rsidRDefault="00CA355A" w:rsidP="00B94DD5">
            <w:pPr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20</w:t>
            </w:r>
            <w:r w:rsidR="00B94DD5" w:rsidRPr="00B94DD5">
              <w:rPr>
                <w:rFonts w:ascii="Times New Roman" w:hAnsi="Times New Roman"/>
                <w:lang w:val="en-US"/>
              </w:rPr>
              <w:t>.10</w:t>
            </w: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</w:p>
        </w:tc>
      </w:tr>
      <w:tr w:rsidR="00B94DD5" w:rsidRPr="00B94DD5" w:rsidTr="001F25B1">
        <w:trPr>
          <w:trHeight w:val="505"/>
        </w:trPr>
        <w:tc>
          <w:tcPr>
            <w:tcW w:w="490" w:type="dxa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  <w:r w:rsidRPr="00B94DD5">
              <w:rPr>
                <w:rFonts w:ascii="Times New Roman" w:hAnsi="Times New Roman"/>
                <w:lang w:val="en-US"/>
              </w:rPr>
              <w:lastRenderedPageBreak/>
              <w:t>9</w:t>
            </w:r>
          </w:p>
        </w:tc>
        <w:tc>
          <w:tcPr>
            <w:tcW w:w="3300" w:type="dxa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</w:rPr>
              <w:t xml:space="preserve">Лепка из пластилина цифр </w:t>
            </w:r>
          </w:p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</w:rPr>
              <w:t>1, 2, 3. Лепка объемных форм «Снеговик»</w:t>
            </w:r>
          </w:p>
        </w:tc>
        <w:tc>
          <w:tcPr>
            <w:tcW w:w="6225" w:type="dxa"/>
            <w:vMerge/>
            <w:vAlign w:val="center"/>
          </w:tcPr>
          <w:p w:rsidR="00B94DD5" w:rsidRPr="00B94DD5" w:rsidRDefault="00B94DD5" w:rsidP="00B94DD5">
            <w:pPr>
              <w:jc w:val="both"/>
              <w:rPr>
                <w:rFonts w:ascii="Times New Roman" w:hAnsi="Times New Roman"/>
                <w:spacing w:val="-10"/>
              </w:rPr>
            </w:pPr>
          </w:p>
        </w:tc>
        <w:tc>
          <w:tcPr>
            <w:tcW w:w="1635" w:type="dxa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</w:rPr>
              <w:t>Объем</w:t>
            </w:r>
          </w:p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</w:rPr>
              <w:t>Форма</w:t>
            </w:r>
          </w:p>
        </w:tc>
        <w:tc>
          <w:tcPr>
            <w:tcW w:w="1245" w:type="dxa"/>
            <w:tcBorders>
              <w:right w:val="single" w:sz="4" w:space="0" w:color="auto"/>
            </w:tcBorders>
          </w:tcPr>
          <w:p w:rsidR="00B94DD5" w:rsidRPr="00B94DD5" w:rsidRDefault="00CA355A" w:rsidP="00B94DD5">
            <w:pPr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27.10</w:t>
            </w: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</w:p>
        </w:tc>
      </w:tr>
      <w:tr w:rsidR="00B94DD5" w:rsidRPr="00B94DD5" w:rsidTr="001F25B1">
        <w:trPr>
          <w:trHeight w:val="505"/>
        </w:trPr>
        <w:tc>
          <w:tcPr>
            <w:tcW w:w="490" w:type="dxa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  <w:r w:rsidRPr="00B94DD5">
              <w:rPr>
                <w:rFonts w:ascii="Times New Roman" w:hAnsi="Times New Roman"/>
                <w:lang w:val="en-US"/>
              </w:rPr>
              <w:lastRenderedPageBreak/>
              <w:t>10</w:t>
            </w:r>
          </w:p>
        </w:tc>
        <w:tc>
          <w:tcPr>
            <w:tcW w:w="3300" w:type="dxa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</w:rPr>
              <w:t>Лепка. Прием размазывания пластилина внутри контура</w:t>
            </w:r>
          </w:p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  <w:r w:rsidRPr="00B94DD5">
              <w:rPr>
                <w:rFonts w:ascii="Times New Roman" w:hAnsi="Times New Roman"/>
              </w:rPr>
              <w:t xml:space="preserve"> </w:t>
            </w:r>
            <w:r w:rsidRPr="00B94DD5">
              <w:rPr>
                <w:rFonts w:ascii="Times New Roman" w:hAnsi="Times New Roman"/>
                <w:lang w:val="en-US"/>
              </w:rPr>
              <w:t>«</w:t>
            </w:r>
            <w:proofErr w:type="spellStart"/>
            <w:r w:rsidRPr="00B94DD5">
              <w:rPr>
                <w:rFonts w:ascii="Times New Roman" w:hAnsi="Times New Roman"/>
                <w:lang w:val="en-US"/>
              </w:rPr>
              <w:t>Яблоко</w:t>
            </w:r>
            <w:proofErr w:type="spellEnd"/>
            <w:r w:rsidRPr="00B94DD5">
              <w:rPr>
                <w:rFonts w:ascii="Times New Roman" w:hAnsi="Times New Roman"/>
                <w:lang w:val="en-US"/>
              </w:rPr>
              <w:t>»</w:t>
            </w:r>
          </w:p>
        </w:tc>
        <w:tc>
          <w:tcPr>
            <w:tcW w:w="6225" w:type="dxa"/>
            <w:vMerge/>
            <w:vAlign w:val="center"/>
          </w:tcPr>
          <w:p w:rsidR="00B94DD5" w:rsidRPr="00B94DD5" w:rsidRDefault="00B94DD5" w:rsidP="00B94DD5">
            <w:pPr>
              <w:jc w:val="both"/>
              <w:rPr>
                <w:rFonts w:ascii="Times New Roman" w:hAnsi="Times New Roman"/>
                <w:spacing w:val="-10"/>
              </w:rPr>
            </w:pPr>
          </w:p>
        </w:tc>
        <w:tc>
          <w:tcPr>
            <w:tcW w:w="1635" w:type="dxa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</w:rPr>
              <w:t>Размазывание</w:t>
            </w:r>
          </w:p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</w:rPr>
              <w:t>Контур</w:t>
            </w:r>
          </w:p>
        </w:tc>
        <w:tc>
          <w:tcPr>
            <w:tcW w:w="1245" w:type="dxa"/>
            <w:tcBorders>
              <w:right w:val="single" w:sz="4" w:space="0" w:color="auto"/>
            </w:tcBorders>
          </w:tcPr>
          <w:p w:rsidR="00B94DD5" w:rsidRPr="00B94DD5" w:rsidRDefault="00CA355A" w:rsidP="00B94DD5">
            <w:pPr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10</w:t>
            </w:r>
            <w:r w:rsidR="00B94DD5" w:rsidRPr="00B94DD5">
              <w:rPr>
                <w:rFonts w:ascii="Times New Roman" w:hAnsi="Times New Roman"/>
                <w:lang w:val="en-US"/>
              </w:rPr>
              <w:t>.11</w:t>
            </w: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</w:p>
        </w:tc>
      </w:tr>
      <w:tr w:rsidR="00B94DD5" w:rsidRPr="00B94DD5" w:rsidTr="001F25B1">
        <w:trPr>
          <w:trHeight w:val="286"/>
        </w:trPr>
        <w:tc>
          <w:tcPr>
            <w:tcW w:w="14215" w:type="dxa"/>
            <w:gridSpan w:val="6"/>
            <w:vAlign w:val="center"/>
          </w:tcPr>
          <w:p w:rsidR="00B94DD5" w:rsidRPr="00B94DD5" w:rsidRDefault="00B94DD5" w:rsidP="00B94DD5">
            <w:pPr>
              <w:jc w:val="center"/>
              <w:rPr>
                <w:rFonts w:ascii="Times New Roman" w:hAnsi="Times New Roman"/>
                <w:color w:val="000000"/>
              </w:rPr>
            </w:pPr>
            <w:r w:rsidRPr="00B94DD5">
              <w:rPr>
                <w:rFonts w:ascii="Times New Roman" w:hAnsi="Times New Roman"/>
                <w:b/>
                <w:bCs/>
                <w:color w:val="000000"/>
              </w:rPr>
              <w:t>Упражнения со строительными материалами. (3ч.)</w:t>
            </w:r>
          </w:p>
        </w:tc>
      </w:tr>
      <w:tr w:rsidR="00B94DD5" w:rsidRPr="00B94DD5" w:rsidTr="001F25B1">
        <w:trPr>
          <w:trHeight w:val="505"/>
        </w:trPr>
        <w:tc>
          <w:tcPr>
            <w:tcW w:w="490" w:type="dxa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  <w:r w:rsidRPr="00B94DD5">
              <w:rPr>
                <w:rFonts w:ascii="Times New Roman" w:hAnsi="Times New Roman"/>
                <w:lang w:val="en-US"/>
              </w:rPr>
              <w:t>11</w:t>
            </w:r>
          </w:p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</w:p>
        </w:tc>
        <w:tc>
          <w:tcPr>
            <w:tcW w:w="3300" w:type="dxa"/>
            <w:vAlign w:val="center"/>
          </w:tcPr>
          <w:p w:rsidR="00B94DD5" w:rsidRPr="00B94DD5" w:rsidRDefault="00B94DD5" w:rsidP="00B94DD5">
            <w:pPr>
              <w:rPr>
                <w:rFonts w:ascii="Times New Roman" w:eastAsia="SimSun" w:hAnsi="Times New Roman"/>
                <w:spacing w:val="-10"/>
              </w:rPr>
            </w:pPr>
            <w:r w:rsidRPr="00B94DD5">
              <w:rPr>
                <w:rFonts w:ascii="Times New Roman" w:eastAsia="SimSun" w:hAnsi="Times New Roman"/>
                <w:spacing w:val="-10"/>
              </w:rPr>
              <w:t xml:space="preserve">Игры и </w:t>
            </w:r>
            <w:r w:rsidRPr="00B94DD5">
              <w:rPr>
                <w:rFonts w:ascii="Times New Roman" w:eastAsia="SimSun" w:hAnsi="Times New Roman"/>
                <w:spacing w:val="20"/>
              </w:rPr>
              <w:t>уп</w:t>
            </w:r>
            <w:r w:rsidRPr="00B94DD5">
              <w:rPr>
                <w:rFonts w:ascii="Times New Roman" w:eastAsia="SimSun" w:hAnsi="Times New Roman"/>
                <w:spacing w:val="-10"/>
              </w:rPr>
              <w:t>ражнения с тематическими сборно-</w:t>
            </w:r>
            <w:proofErr w:type="gramStart"/>
            <w:r w:rsidRPr="00B94DD5">
              <w:rPr>
                <w:rFonts w:ascii="Times New Roman" w:eastAsia="SimSun" w:hAnsi="Times New Roman"/>
                <w:spacing w:val="-10"/>
              </w:rPr>
              <w:t>разборными  игрушками</w:t>
            </w:r>
            <w:proofErr w:type="gramEnd"/>
          </w:p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proofErr w:type="spellStart"/>
            <w:r w:rsidRPr="00B94DD5">
              <w:rPr>
                <w:rFonts w:ascii="Times New Roman" w:hAnsi="Times New Roman"/>
                <w:lang w:val="en-US"/>
              </w:rPr>
              <w:t>Складывание</w:t>
            </w:r>
            <w:proofErr w:type="spellEnd"/>
            <w:r w:rsidRPr="00B94DD5">
              <w:rPr>
                <w:rFonts w:ascii="Times New Roman" w:hAnsi="Times New Roman"/>
                <w:lang w:val="en-US"/>
              </w:rPr>
              <w:t xml:space="preserve"> </w:t>
            </w:r>
            <w:proofErr w:type="spellStart"/>
            <w:r w:rsidRPr="00B94DD5">
              <w:rPr>
                <w:rFonts w:ascii="Times New Roman" w:hAnsi="Times New Roman"/>
                <w:lang w:val="en-US"/>
              </w:rPr>
              <w:t>разрезных</w:t>
            </w:r>
            <w:proofErr w:type="spellEnd"/>
            <w:r w:rsidRPr="00B94DD5">
              <w:rPr>
                <w:rFonts w:ascii="Times New Roman" w:hAnsi="Times New Roman"/>
                <w:lang w:val="en-US"/>
              </w:rPr>
              <w:t xml:space="preserve"> </w:t>
            </w:r>
            <w:proofErr w:type="spellStart"/>
            <w:r w:rsidRPr="00B94DD5">
              <w:rPr>
                <w:rFonts w:ascii="Times New Roman" w:hAnsi="Times New Roman"/>
                <w:lang w:val="en-US"/>
              </w:rPr>
              <w:t>картинок</w:t>
            </w:r>
            <w:proofErr w:type="spellEnd"/>
          </w:p>
        </w:tc>
        <w:tc>
          <w:tcPr>
            <w:tcW w:w="6225" w:type="dxa"/>
            <w:vMerge w:val="restart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  <w:spacing w:val="-10"/>
              </w:rPr>
              <w:t xml:space="preserve">Игры и </w:t>
            </w:r>
            <w:r w:rsidRPr="00B94DD5">
              <w:rPr>
                <w:rFonts w:ascii="Times New Roman" w:hAnsi="Times New Roman"/>
                <w:spacing w:val="20"/>
              </w:rPr>
              <w:t>уп</w:t>
            </w:r>
            <w:r w:rsidRPr="00B94DD5">
              <w:rPr>
                <w:rFonts w:ascii="Times New Roman" w:hAnsi="Times New Roman"/>
                <w:spacing w:val="-10"/>
              </w:rPr>
              <w:t>ражнения с тематическими сборно-разборными игрушками, с разрезными картинками со смысловыми разъемами,</w:t>
            </w:r>
            <w:r w:rsidRPr="00B94DD5">
              <w:rPr>
                <w:rFonts w:ascii="Times New Roman" w:hAnsi="Times New Roman"/>
              </w:rPr>
              <w:t xml:space="preserve"> с </w:t>
            </w:r>
            <w:r w:rsidRPr="00B94DD5">
              <w:rPr>
                <w:rFonts w:ascii="Times New Roman" w:hAnsi="Times New Roman"/>
                <w:spacing w:val="-10"/>
              </w:rPr>
              <w:t>сюжетными картинками с вырубленными частями кру</w:t>
            </w:r>
            <w:r w:rsidRPr="00B94DD5">
              <w:rPr>
                <w:rFonts w:ascii="Times New Roman" w:hAnsi="Times New Roman"/>
                <w:spacing w:val="-10"/>
              </w:rPr>
              <w:softHyphen/>
              <w:t>той, квадратной, треугольной формы, на узнавание целого предмета по фрагментам и называние или показ его, складывание разрезных картинок по образцу (игрушки, овощи, фрукты, животные).</w:t>
            </w:r>
          </w:p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  <w:spacing w:val="-10"/>
              </w:rPr>
              <w:t>Конструирование из палочек (например, счетных) по об</w:t>
            </w:r>
            <w:r w:rsidRPr="00B94DD5">
              <w:rPr>
                <w:rFonts w:ascii="Times New Roman" w:hAnsi="Times New Roman"/>
                <w:spacing w:val="-10"/>
              </w:rPr>
              <w:softHyphen/>
              <w:t>разцу.</w:t>
            </w:r>
          </w:p>
          <w:p w:rsidR="00B94DD5" w:rsidRPr="00B94DD5" w:rsidRDefault="00B94DD5" w:rsidP="00B94DD5">
            <w:r w:rsidRPr="00B94DD5">
              <w:rPr>
                <w:rFonts w:ascii="Times New Roman" w:hAnsi="Times New Roman"/>
                <w:spacing w:val="-10"/>
              </w:rPr>
              <w:t>Конструктивные игры с фигурами из дерева, пластмассы, полимерных материалов: «Забор из кирпичиков и кубиков»; «Сделай, как у меня», «Скамейка для зайчика», «Спрячь матрешку (куклу) в дом» и др. (Интеграция с уро</w:t>
            </w:r>
            <w:r w:rsidRPr="00B94DD5">
              <w:rPr>
                <w:rFonts w:ascii="Times New Roman" w:hAnsi="Times New Roman"/>
                <w:spacing w:val="-10"/>
              </w:rPr>
              <w:softHyphen/>
              <w:t>ками по предмету «Математические представления и конструирование».)</w:t>
            </w:r>
          </w:p>
        </w:tc>
        <w:tc>
          <w:tcPr>
            <w:tcW w:w="1635" w:type="dxa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</w:rPr>
              <w:t>Складывание</w:t>
            </w:r>
          </w:p>
        </w:tc>
        <w:tc>
          <w:tcPr>
            <w:tcW w:w="1245" w:type="dxa"/>
            <w:tcBorders>
              <w:right w:val="single" w:sz="4" w:space="0" w:color="auto"/>
            </w:tcBorders>
          </w:tcPr>
          <w:p w:rsidR="00B94DD5" w:rsidRPr="00B94DD5" w:rsidRDefault="00CA355A" w:rsidP="00B94DD5">
            <w:pPr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17</w:t>
            </w:r>
            <w:r w:rsidR="00B94DD5" w:rsidRPr="00B94DD5">
              <w:rPr>
                <w:rFonts w:ascii="Times New Roman" w:hAnsi="Times New Roman"/>
                <w:lang w:val="en-US"/>
              </w:rPr>
              <w:t>.11</w:t>
            </w: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</w:p>
        </w:tc>
      </w:tr>
      <w:tr w:rsidR="00B94DD5" w:rsidRPr="00B94DD5" w:rsidTr="001F25B1">
        <w:trPr>
          <w:trHeight w:val="505"/>
        </w:trPr>
        <w:tc>
          <w:tcPr>
            <w:tcW w:w="490" w:type="dxa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  <w:r w:rsidRPr="00B94DD5">
              <w:rPr>
                <w:rFonts w:ascii="Times New Roman" w:hAnsi="Times New Roman"/>
                <w:lang w:val="en-US"/>
              </w:rPr>
              <w:t>12</w:t>
            </w:r>
          </w:p>
        </w:tc>
        <w:tc>
          <w:tcPr>
            <w:tcW w:w="3300" w:type="dxa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</w:rPr>
              <w:t>Игры с геометрическими фигурами. Складывание.</w:t>
            </w:r>
          </w:p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  <w:r w:rsidRPr="00B94DD5">
              <w:rPr>
                <w:rFonts w:ascii="Times New Roman" w:hAnsi="Times New Roman"/>
              </w:rPr>
              <w:t>Конструирование</w:t>
            </w:r>
            <w:r w:rsidRPr="00B94DD5">
              <w:rPr>
                <w:rFonts w:ascii="Times New Roman" w:hAnsi="Times New Roman"/>
                <w:lang w:val="en-US"/>
              </w:rPr>
              <w:t xml:space="preserve"> </w:t>
            </w:r>
            <w:proofErr w:type="spellStart"/>
            <w:r w:rsidRPr="00B94DD5">
              <w:rPr>
                <w:rFonts w:ascii="Times New Roman" w:hAnsi="Times New Roman"/>
                <w:lang w:val="en-US"/>
              </w:rPr>
              <w:t>из</w:t>
            </w:r>
            <w:proofErr w:type="spellEnd"/>
            <w:r w:rsidRPr="00B94DD5">
              <w:rPr>
                <w:rFonts w:ascii="Times New Roman" w:hAnsi="Times New Roman"/>
                <w:lang w:val="en-US"/>
              </w:rPr>
              <w:t xml:space="preserve"> </w:t>
            </w:r>
            <w:proofErr w:type="spellStart"/>
            <w:r w:rsidRPr="00B94DD5">
              <w:rPr>
                <w:rFonts w:ascii="Times New Roman" w:hAnsi="Times New Roman"/>
                <w:lang w:val="en-US"/>
              </w:rPr>
              <w:t>палочек</w:t>
            </w:r>
            <w:proofErr w:type="spellEnd"/>
            <w:r w:rsidRPr="00B94DD5">
              <w:rPr>
                <w:rFonts w:ascii="Times New Roman" w:hAnsi="Times New Roman"/>
                <w:lang w:val="en-US"/>
              </w:rPr>
              <w:t xml:space="preserve"> «</w:t>
            </w:r>
            <w:proofErr w:type="spellStart"/>
            <w:r w:rsidRPr="00B94DD5">
              <w:rPr>
                <w:rFonts w:ascii="Times New Roman" w:hAnsi="Times New Roman"/>
                <w:lang w:val="en-US"/>
              </w:rPr>
              <w:t>Забор</w:t>
            </w:r>
            <w:proofErr w:type="spellEnd"/>
            <w:r w:rsidRPr="00B94DD5">
              <w:rPr>
                <w:rFonts w:ascii="Times New Roman" w:hAnsi="Times New Roman"/>
                <w:lang w:val="en-US"/>
              </w:rPr>
              <w:t>»</w:t>
            </w:r>
          </w:p>
        </w:tc>
        <w:tc>
          <w:tcPr>
            <w:tcW w:w="6225" w:type="dxa"/>
            <w:vMerge/>
            <w:vAlign w:val="center"/>
          </w:tcPr>
          <w:p w:rsidR="00B94DD5" w:rsidRPr="00B94DD5" w:rsidRDefault="00B94DD5" w:rsidP="00B94DD5">
            <w:pPr>
              <w:jc w:val="both"/>
              <w:rPr>
                <w:rFonts w:ascii="Times New Roman" w:hAnsi="Times New Roman"/>
                <w:spacing w:val="-10"/>
              </w:rPr>
            </w:pPr>
          </w:p>
        </w:tc>
        <w:tc>
          <w:tcPr>
            <w:tcW w:w="1635" w:type="dxa"/>
          </w:tcPr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  <w:r w:rsidRPr="00B94DD5">
              <w:rPr>
                <w:rFonts w:ascii="Times New Roman" w:hAnsi="Times New Roman"/>
              </w:rPr>
              <w:t>Геометрические</w:t>
            </w:r>
            <w:r w:rsidRPr="00B94DD5">
              <w:rPr>
                <w:rFonts w:ascii="Times New Roman" w:hAnsi="Times New Roman"/>
                <w:lang w:val="en-US"/>
              </w:rPr>
              <w:t xml:space="preserve"> </w:t>
            </w:r>
            <w:proofErr w:type="spellStart"/>
            <w:r w:rsidRPr="00B94DD5">
              <w:rPr>
                <w:rFonts w:ascii="Times New Roman" w:hAnsi="Times New Roman"/>
                <w:lang w:val="en-US"/>
              </w:rPr>
              <w:t>фигуры</w:t>
            </w:r>
            <w:proofErr w:type="spellEnd"/>
          </w:p>
        </w:tc>
        <w:tc>
          <w:tcPr>
            <w:tcW w:w="1245" w:type="dxa"/>
            <w:tcBorders>
              <w:right w:val="single" w:sz="4" w:space="0" w:color="auto"/>
            </w:tcBorders>
          </w:tcPr>
          <w:p w:rsidR="00B94DD5" w:rsidRPr="00B94DD5" w:rsidRDefault="00CA355A" w:rsidP="00B94DD5">
            <w:pPr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24</w:t>
            </w:r>
            <w:r w:rsidR="00B94DD5" w:rsidRPr="00B94DD5">
              <w:rPr>
                <w:rFonts w:ascii="Times New Roman" w:hAnsi="Times New Roman"/>
                <w:lang w:val="en-US"/>
              </w:rPr>
              <w:t>.11</w:t>
            </w: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</w:p>
        </w:tc>
      </w:tr>
      <w:tr w:rsidR="00B94DD5" w:rsidRPr="00B94DD5" w:rsidTr="001F25B1">
        <w:trPr>
          <w:trHeight w:val="505"/>
        </w:trPr>
        <w:tc>
          <w:tcPr>
            <w:tcW w:w="490" w:type="dxa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  <w:r w:rsidRPr="00B94DD5">
              <w:rPr>
                <w:rFonts w:ascii="Times New Roman" w:hAnsi="Times New Roman"/>
                <w:lang w:val="en-US"/>
              </w:rPr>
              <w:t>13</w:t>
            </w:r>
          </w:p>
        </w:tc>
        <w:tc>
          <w:tcPr>
            <w:tcW w:w="3300" w:type="dxa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</w:rPr>
              <w:t xml:space="preserve">Конструирование с фигурками из дерева </w:t>
            </w:r>
          </w:p>
        </w:tc>
        <w:tc>
          <w:tcPr>
            <w:tcW w:w="6225" w:type="dxa"/>
            <w:vMerge/>
            <w:vAlign w:val="center"/>
          </w:tcPr>
          <w:p w:rsidR="00B94DD5" w:rsidRPr="00B94DD5" w:rsidRDefault="00B94DD5" w:rsidP="00B94DD5">
            <w:pPr>
              <w:jc w:val="both"/>
              <w:rPr>
                <w:rFonts w:ascii="Times New Roman" w:hAnsi="Times New Roman"/>
                <w:spacing w:val="-10"/>
              </w:rPr>
            </w:pPr>
          </w:p>
        </w:tc>
        <w:tc>
          <w:tcPr>
            <w:tcW w:w="1635" w:type="dxa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</w:rPr>
              <w:t>Конструирование</w:t>
            </w:r>
          </w:p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</w:rPr>
              <w:t>Фигуры</w:t>
            </w:r>
          </w:p>
        </w:tc>
        <w:tc>
          <w:tcPr>
            <w:tcW w:w="1245" w:type="dxa"/>
            <w:tcBorders>
              <w:right w:val="single" w:sz="4" w:space="0" w:color="auto"/>
            </w:tcBorders>
          </w:tcPr>
          <w:p w:rsidR="00B94DD5" w:rsidRPr="00B94DD5" w:rsidRDefault="00CA355A" w:rsidP="00B94DD5">
            <w:pPr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01</w:t>
            </w:r>
            <w:r w:rsidR="00B94DD5" w:rsidRPr="00B94DD5">
              <w:rPr>
                <w:rFonts w:ascii="Times New Roman" w:hAnsi="Times New Roman"/>
                <w:lang w:val="en-US"/>
              </w:rPr>
              <w:t>.12</w:t>
            </w: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</w:p>
        </w:tc>
      </w:tr>
      <w:tr w:rsidR="00B94DD5" w:rsidRPr="00B94DD5" w:rsidTr="001F25B1">
        <w:trPr>
          <w:trHeight w:val="331"/>
        </w:trPr>
        <w:tc>
          <w:tcPr>
            <w:tcW w:w="14215" w:type="dxa"/>
            <w:gridSpan w:val="6"/>
            <w:vAlign w:val="center"/>
          </w:tcPr>
          <w:p w:rsidR="00B94DD5" w:rsidRPr="00B94DD5" w:rsidRDefault="00B94DD5" w:rsidP="00B94DD5">
            <w:pPr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94DD5">
              <w:rPr>
                <w:rFonts w:ascii="Times New Roman" w:hAnsi="Times New Roman"/>
                <w:b/>
                <w:bCs/>
                <w:color w:val="000000"/>
              </w:rPr>
              <w:t xml:space="preserve">Упражнения с бумагой, тканью, природными и бросовыми материалами. </w:t>
            </w:r>
            <w:r w:rsidRPr="00B94DD5">
              <w:rPr>
                <w:rFonts w:ascii="Times New Roman" w:hAnsi="Times New Roman"/>
                <w:b/>
                <w:bCs/>
                <w:color w:val="000000"/>
                <w:lang w:val="en-US"/>
              </w:rPr>
              <w:t>(6 ч)</w:t>
            </w:r>
          </w:p>
        </w:tc>
      </w:tr>
      <w:tr w:rsidR="00B94DD5" w:rsidRPr="00B94DD5" w:rsidTr="001F25B1">
        <w:trPr>
          <w:trHeight w:val="505"/>
        </w:trPr>
        <w:tc>
          <w:tcPr>
            <w:tcW w:w="490" w:type="dxa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  <w:r w:rsidRPr="00B94DD5">
              <w:rPr>
                <w:rFonts w:ascii="Times New Roman" w:hAnsi="Times New Roman"/>
                <w:lang w:val="en-US"/>
              </w:rPr>
              <w:t>14</w:t>
            </w:r>
          </w:p>
        </w:tc>
        <w:tc>
          <w:tcPr>
            <w:tcW w:w="3300" w:type="dxa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eastAsia="SimSun" w:hAnsi="Times New Roman"/>
                <w:spacing w:val="-10"/>
              </w:rPr>
              <w:t>Изготовление поделок из природного и бросового материала</w:t>
            </w:r>
          </w:p>
        </w:tc>
        <w:tc>
          <w:tcPr>
            <w:tcW w:w="6225" w:type="dxa"/>
            <w:vMerge w:val="restart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  <w:spacing w:val="-10"/>
              </w:rPr>
              <w:t>Совместное с учащимися изготовление поделок из природного и бросового материала и организация имеете с ними «выставки» поделок на специальном стенде. (Интеграция с уроками по предмету «Развитие речи и окру</w:t>
            </w:r>
            <w:r w:rsidRPr="00B94DD5">
              <w:rPr>
                <w:rFonts w:ascii="Times New Roman" w:hAnsi="Times New Roman"/>
                <w:spacing w:val="-10"/>
              </w:rPr>
              <w:softHyphen/>
              <w:t>жающий мир».)</w:t>
            </w:r>
          </w:p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  <w:spacing w:val="-10"/>
              </w:rPr>
              <w:t>Дальнейшее обучение работе с природными материалами: сбор и подготовка к работе плодов и листьев; аппликации из листьев и семян; составление композиций по образцу: «Грибная поляна», «Утки на пруду», «Аквариум» и др.</w:t>
            </w:r>
          </w:p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  <w:spacing w:val="-10"/>
              </w:rPr>
              <w:t xml:space="preserve">Выполнение аппликаций и поделок из бумаги: сюжетно-тематическая аппликация из готовых форм «Осень»; поздравительные открытки к Новогоднему празднику; аппликации с элементами оригами (сгибание по опорным точкам и условным обозначениям под контролем и при </w:t>
            </w:r>
            <w:proofErr w:type="gramStart"/>
            <w:r w:rsidRPr="00B94DD5">
              <w:rPr>
                <w:rFonts w:ascii="Times New Roman" w:hAnsi="Times New Roman"/>
                <w:spacing w:val="-10"/>
              </w:rPr>
              <w:t xml:space="preserve">помощи </w:t>
            </w:r>
            <w:r w:rsidRPr="00B94DD5">
              <w:rPr>
                <w:rFonts w:ascii="Times New Roman" w:hAnsi="Times New Roman"/>
              </w:rPr>
              <w:t xml:space="preserve"> </w:t>
            </w:r>
            <w:r w:rsidRPr="00B94DD5">
              <w:rPr>
                <w:rFonts w:ascii="Times New Roman" w:hAnsi="Times New Roman"/>
              </w:rPr>
              <w:lastRenderedPageBreak/>
              <w:t>у</w:t>
            </w:r>
            <w:r w:rsidRPr="00B94DD5">
              <w:rPr>
                <w:rFonts w:ascii="Times New Roman" w:hAnsi="Times New Roman"/>
                <w:spacing w:val="-10"/>
              </w:rPr>
              <w:t>чителя</w:t>
            </w:r>
            <w:proofErr w:type="gramEnd"/>
            <w:r w:rsidRPr="00B94DD5">
              <w:rPr>
                <w:rFonts w:ascii="Times New Roman" w:hAnsi="Times New Roman"/>
                <w:spacing w:val="-10"/>
              </w:rPr>
              <w:t>).</w:t>
            </w:r>
          </w:p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  <w:spacing w:val="-10"/>
              </w:rPr>
              <w:t>Дальнейшее обучение работе с ножницами: выполнение серии надрезов на бумаге («</w:t>
            </w:r>
            <w:proofErr w:type="gramStart"/>
            <w:r w:rsidRPr="00B94DD5">
              <w:rPr>
                <w:rFonts w:ascii="Times New Roman" w:hAnsi="Times New Roman"/>
                <w:spacing w:val="-10"/>
              </w:rPr>
              <w:t>Желтая  трава</w:t>
            </w:r>
            <w:proofErr w:type="gramEnd"/>
            <w:r w:rsidRPr="00B94DD5">
              <w:rPr>
                <w:rFonts w:ascii="Times New Roman" w:hAnsi="Times New Roman"/>
                <w:spacing w:val="-10"/>
              </w:rPr>
              <w:t>», «Ветка новогодней ели»); резание по намеченным линиям; разрезание полосы бумаги на квадраты («Закладка»); разрезание ква</w:t>
            </w:r>
            <w:r w:rsidRPr="00B94DD5">
              <w:rPr>
                <w:rFonts w:ascii="Times New Roman" w:hAnsi="Times New Roman"/>
                <w:spacing w:val="-10"/>
              </w:rPr>
              <w:softHyphen/>
              <w:t>драта по диагонали («Елка»); составление по образцу орнаментов из геометрических фигур.</w:t>
            </w:r>
          </w:p>
          <w:p w:rsidR="00B94DD5" w:rsidRPr="00B94DD5" w:rsidRDefault="00B94DD5" w:rsidP="00B94DD5">
            <w:r w:rsidRPr="00B94DD5">
              <w:rPr>
                <w:rFonts w:ascii="Times New Roman" w:hAnsi="Times New Roman"/>
                <w:spacing w:val="-10"/>
              </w:rPr>
              <w:t>Расширение операций с тканью и нитками: разрезание нити на заданные по размеру куски для составления из них</w:t>
            </w:r>
            <w:r w:rsidRPr="00B94DD5">
              <w:rPr>
                <w:rFonts w:ascii="Times New Roman" w:hAnsi="Times New Roman"/>
              </w:rPr>
              <w:t xml:space="preserve"> </w:t>
            </w:r>
            <w:r w:rsidRPr="00B94DD5">
              <w:rPr>
                <w:rFonts w:ascii="Times New Roman" w:hAnsi="Times New Roman"/>
                <w:spacing w:val="-10"/>
              </w:rPr>
              <w:t>на бумаге (приклеивание клеем), например,</w:t>
            </w:r>
            <w:r w:rsidRPr="00B94DD5">
              <w:rPr>
                <w:rFonts w:ascii="Times New Roman" w:hAnsi="Times New Roman"/>
              </w:rPr>
              <w:t xml:space="preserve"> «</w:t>
            </w:r>
            <w:r w:rsidRPr="00B94DD5">
              <w:rPr>
                <w:rFonts w:ascii="Times New Roman" w:hAnsi="Times New Roman"/>
                <w:spacing w:val="-10"/>
              </w:rPr>
              <w:t>Осенние деревья»; обматывание нитью шаблона («Бабочки») и т. п.</w:t>
            </w:r>
            <w:r w:rsidRPr="00B94DD5">
              <w:rPr>
                <w:rFonts w:ascii="Times New Roman" w:hAnsi="Times New Roman"/>
                <w:b/>
                <w:bCs/>
              </w:rPr>
              <w:t xml:space="preserve"> </w:t>
            </w:r>
          </w:p>
        </w:tc>
        <w:tc>
          <w:tcPr>
            <w:tcW w:w="1635" w:type="dxa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</w:rPr>
              <w:lastRenderedPageBreak/>
              <w:t>Бросовый</w:t>
            </w:r>
          </w:p>
        </w:tc>
        <w:tc>
          <w:tcPr>
            <w:tcW w:w="1245" w:type="dxa"/>
            <w:tcBorders>
              <w:right w:val="single" w:sz="4" w:space="0" w:color="auto"/>
            </w:tcBorders>
          </w:tcPr>
          <w:p w:rsidR="00B94DD5" w:rsidRPr="00B94DD5" w:rsidRDefault="00CA355A" w:rsidP="00B94DD5">
            <w:pPr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8</w:t>
            </w:r>
            <w:r w:rsidR="00B94DD5" w:rsidRPr="00B94DD5">
              <w:rPr>
                <w:rFonts w:ascii="Times New Roman" w:hAnsi="Times New Roman"/>
                <w:lang w:val="en-US"/>
              </w:rPr>
              <w:t>.12</w:t>
            </w: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</w:p>
        </w:tc>
      </w:tr>
      <w:tr w:rsidR="00B94DD5" w:rsidRPr="00B94DD5" w:rsidTr="001F25B1">
        <w:trPr>
          <w:trHeight w:val="505"/>
        </w:trPr>
        <w:tc>
          <w:tcPr>
            <w:tcW w:w="490" w:type="dxa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  <w:r w:rsidRPr="00B94DD5">
              <w:rPr>
                <w:rFonts w:ascii="Times New Roman" w:hAnsi="Times New Roman"/>
                <w:lang w:val="en-US"/>
              </w:rPr>
              <w:t>15</w:t>
            </w:r>
          </w:p>
        </w:tc>
        <w:tc>
          <w:tcPr>
            <w:tcW w:w="3300" w:type="dxa"/>
            <w:vAlign w:val="center"/>
          </w:tcPr>
          <w:p w:rsidR="00B94DD5" w:rsidRPr="00B94DD5" w:rsidRDefault="00B94DD5" w:rsidP="00B94DD5">
            <w:pPr>
              <w:rPr>
                <w:spacing w:val="-10"/>
              </w:rPr>
            </w:pPr>
            <w:r w:rsidRPr="00B94DD5">
              <w:rPr>
                <w:rFonts w:ascii="Times New Roman" w:hAnsi="Times New Roman"/>
                <w:spacing w:val="-10"/>
              </w:rPr>
              <w:t>Сбор и подготовка к работе плодов и листьев; Аппликации из листьев и семян; составление композиций по образцу: «Грибная поляна», «Утки на пруду», «Аквариум» и др.</w:t>
            </w:r>
          </w:p>
        </w:tc>
        <w:tc>
          <w:tcPr>
            <w:tcW w:w="6225" w:type="dxa"/>
            <w:vMerge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  <w:spacing w:val="-10"/>
              </w:rPr>
            </w:pPr>
          </w:p>
        </w:tc>
        <w:tc>
          <w:tcPr>
            <w:tcW w:w="1635" w:type="dxa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proofErr w:type="spellStart"/>
            <w:r w:rsidRPr="00B94DD5">
              <w:rPr>
                <w:rFonts w:ascii="Times New Roman" w:hAnsi="Times New Roman"/>
              </w:rPr>
              <w:t>ЗаготовкаКомпозиция</w:t>
            </w:r>
            <w:proofErr w:type="spellEnd"/>
          </w:p>
        </w:tc>
        <w:tc>
          <w:tcPr>
            <w:tcW w:w="1245" w:type="dxa"/>
            <w:tcBorders>
              <w:right w:val="single" w:sz="4" w:space="0" w:color="auto"/>
            </w:tcBorders>
          </w:tcPr>
          <w:p w:rsidR="00B94DD5" w:rsidRPr="00B94DD5" w:rsidRDefault="00CA355A" w:rsidP="00B94DD5">
            <w:pPr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15</w:t>
            </w:r>
            <w:r w:rsidR="00B94DD5" w:rsidRPr="00B94DD5">
              <w:rPr>
                <w:rFonts w:ascii="Times New Roman" w:hAnsi="Times New Roman"/>
                <w:lang w:val="en-US"/>
              </w:rPr>
              <w:t>.12</w:t>
            </w: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</w:p>
        </w:tc>
      </w:tr>
      <w:tr w:rsidR="00B94DD5" w:rsidRPr="00B94DD5" w:rsidTr="001F25B1">
        <w:trPr>
          <w:trHeight w:val="505"/>
        </w:trPr>
        <w:tc>
          <w:tcPr>
            <w:tcW w:w="490" w:type="dxa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  <w:r w:rsidRPr="00B94DD5">
              <w:rPr>
                <w:rFonts w:ascii="Times New Roman" w:hAnsi="Times New Roman"/>
                <w:lang w:val="en-US"/>
              </w:rPr>
              <w:t>16</w:t>
            </w:r>
          </w:p>
        </w:tc>
        <w:tc>
          <w:tcPr>
            <w:tcW w:w="3300" w:type="dxa"/>
            <w:vAlign w:val="center"/>
          </w:tcPr>
          <w:p w:rsidR="00B94DD5" w:rsidRPr="00B94DD5" w:rsidRDefault="00B94DD5" w:rsidP="00B94DD5">
            <w:pPr>
              <w:rPr>
                <w:rFonts w:ascii="Times New Roman" w:eastAsia="SimSun" w:hAnsi="Times New Roman"/>
                <w:spacing w:val="-10"/>
              </w:rPr>
            </w:pPr>
            <w:r w:rsidRPr="00B94DD5">
              <w:rPr>
                <w:rFonts w:ascii="Times New Roman" w:eastAsia="SimSun" w:hAnsi="Times New Roman"/>
                <w:spacing w:val="-10"/>
              </w:rPr>
              <w:t>Аппликаций и поделки из бумаги: сюжетно-тематическая аппликация из готовых форм «Осень»</w:t>
            </w:r>
          </w:p>
        </w:tc>
        <w:tc>
          <w:tcPr>
            <w:tcW w:w="6225" w:type="dxa"/>
            <w:vMerge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  <w:spacing w:val="-10"/>
              </w:rPr>
            </w:pPr>
          </w:p>
        </w:tc>
        <w:tc>
          <w:tcPr>
            <w:tcW w:w="1635" w:type="dxa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</w:rPr>
              <w:t>Образец</w:t>
            </w:r>
          </w:p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</w:rPr>
              <w:t>Поделка</w:t>
            </w:r>
          </w:p>
        </w:tc>
        <w:tc>
          <w:tcPr>
            <w:tcW w:w="1245" w:type="dxa"/>
            <w:tcBorders>
              <w:right w:val="single" w:sz="4" w:space="0" w:color="auto"/>
            </w:tcBorders>
          </w:tcPr>
          <w:p w:rsidR="00B94DD5" w:rsidRPr="00B94DD5" w:rsidRDefault="00CA355A" w:rsidP="00B94DD5">
            <w:pPr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22</w:t>
            </w:r>
            <w:r w:rsidR="00B94DD5" w:rsidRPr="00B94DD5">
              <w:rPr>
                <w:rFonts w:ascii="Times New Roman" w:hAnsi="Times New Roman"/>
                <w:lang w:val="en-US"/>
              </w:rPr>
              <w:t>.12</w:t>
            </w: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</w:p>
        </w:tc>
      </w:tr>
      <w:tr w:rsidR="00B94DD5" w:rsidRPr="00B94DD5" w:rsidTr="001F25B1">
        <w:trPr>
          <w:trHeight w:val="505"/>
        </w:trPr>
        <w:tc>
          <w:tcPr>
            <w:tcW w:w="490" w:type="dxa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  <w:r w:rsidRPr="00B94DD5">
              <w:rPr>
                <w:rFonts w:ascii="Times New Roman" w:hAnsi="Times New Roman"/>
                <w:lang w:val="en-US"/>
              </w:rPr>
              <w:t>17</w:t>
            </w:r>
          </w:p>
        </w:tc>
        <w:tc>
          <w:tcPr>
            <w:tcW w:w="3300" w:type="dxa"/>
            <w:vAlign w:val="center"/>
          </w:tcPr>
          <w:p w:rsidR="00B94DD5" w:rsidRPr="00B94DD5" w:rsidRDefault="00B94DD5" w:rsidP="00B94DD5">
            <w:pPr>
              <w:rPr>
                <w:rFonts w:ascii="Times New Roman" w:eastAsia="SimSun" w:hAnsi="Times New Roman"/>
                <w:spacing w:val="-10"/>
              </w:rPr>
            </w:pPr>
            <w:r w:rsidRPr="00B94DD5">
              <w:rPr>
                <w:rFonts w:ascii="Times New Roman" w:eastAsia="SimSun" w:hAnsi="Times New Roman"/>
                <w:spacing w:val="-10"/>
              </w:rPr>
              <w:t xml:space="preserve">открытка к Новогоднему празднику; аппликация с элементами оригами </w:t>
            </w:r>
          </w:p>
        </w:tc>
        <w:tc>
          <w:tcPr>
            <w:tcW w:w="6225" w:type="dxa"/>
            <w:vMerge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  <w:spacing w:val="-10"/>
              </w:rPr>
            </w:pPr>
          </w:p>
        </w:tc>
        <w:tc>
          <w:tcPr>
            <w:tcW w:w="1635" w:type="dxa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</w:rPr>
              <w:t>Аппликация</w:t>
            </w:r>
          </w:p>
        </w:tc>
        <w:tc>
          <w:tcPr>
            <w:tcW w:w="1245" w:type="dxa"/>
            <w:tcBorders>
              <w:right w:val="single" w:sz="4" w:space="0" w:color="auto"/>
            </w:tcBorders>
          </w:tcPr>
          <w:p w:rsidR="00B94DD5" w:rsidRPr="00B94DD5" w:rsidRDefault="00CA355A" w:rsidP="00B94DD5">
            <w:pPr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12</w:t>
            </w:r>
            <w:r w:rsidR="00B94DD5" w:rsidRPr="00B94DD5">
              <w:rPr>
                <w:rFonts w:ascii="Times New Roman" w:hAnsi="Times New Roman"/>
                <w:lang w:val="en-US"/>
              </w:rPr>
              <w:t>.01</w:t>
            </w: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</w:p>
        </w:tc>
      </w:tr>
      <w:tr w:rsidR="00B94DD5" w:rsidRPr="00B94DD5" w:rsidTr="001F25B1">
        <w:trPr>
          <w:trHeight w:val="505"/>
        </w:trPr>
        <w:tc>
          <w:tcPr>
            <w:tcW w:w="490" w:type="dxa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  <w:r w:rsidRPr="00B94DD5">
              <w:rPr>
                <w:rFonts w:ascii="Times New Roman" w:hAnsi="Times New Roman"/>
                <w:lang w:val="en-US"/>
              </w:rPr>
              <w:lastRenderedPageBreak/>
              <w:t>18</w:t>
            </w:r>
          </w:p>
        </w:tc>
        <w:tc>
          <w:tcPr>
            <w:tcW w:w="3300" w:type="dxa"/>
            <w:vAlign w:val="center"/>
          </w:tcPr>
          <w:p w:rsidR="00B94DD5" w:rsidRPr="00B94DD5" w:rsidRDefault="00B94DD5" w:rsidP="00B94DD5">
            <w:pPr>
              <w:rPr>
                <w:spacing w:val="-10"/>
              </w:rPr>
            </w:pPr>
            <w:proofErr w:type="gramStart"/>
            <w:r w:rsidRPr="00B94DD5">
              <w:rPr>
                <w:rFonts w:ascii="Times New Roman" w:hAnsi="Times New Roman"/>
                <w:spacing w:val="-10"/>
              </w:rPr>
              <w:t>выполнение</w:t>
            </w:r>
            <w:proofErr w:type="gramEnd"/>
            <w:r w:rsidRPr="00B94DD5">
              <w:rPr>
                <w:rFonts w:ascii="Times New Roman" w:hAnsi="Times New Roman"/>
                <w:spacing w:val="-10"/>
              </w:rPr>
              <w:t xml:space="preserve"> серии надрезов на бумаге «Желтая трава», «Ветка новогодней ели»; Разрезание полосы  бумаги на квадраты «Закладка»; разрезание ква</w:t>
            </w:r>
            <w:r w:rsidRPr="00B94DD5">
              <w:rPr>
                <w:rFonts w:ascii="Times New Roman" w:hAnsi="Times New Roman"/>
                <w:spacing w:val="-10"/>
              </w:rPr>
              <w:softHyphen/>
              <w:t xml:space="preserve">драта по диагонали «Елка»; </w:t>
            </w:r>
          </w:p>
        </w:tc>
        <w:tc>
          <w:tcPr>
            <w:tcW w:w="6225" w:type="dxa"/>
            <w:vMerge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  <w:spacing w:val="-10"/>
              </w:rPr>
            </w:pPr>
          </w:p>
        </w:tc>
        <w:tc>
          <w:tcPr>
            <w:tcW w:w="1635" w:type="dxa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</w:rPr>
              <w:t>Надрез</w:t>
            </w:r>
          </w:p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</w:rPr>
              <w:t>Закладка</w:t>
            </w:r>
          </w:p>
        </w:tc>
        <w:tc>
          <w:tcPr>
            <w:tcW w:w="1245" w:type="dxa"/>
            <w:tcBorders>
              <w:right w:val="single" w:sz="4" w:space="0" w:color="auto"/>
            </w:tcBorders>
          </w:tcPr>
          <w:p w:rsidR="00B94DD5" w:rsidRPr="00B94DD5" w:rsidRDefault="00CA355A" w:rsidP="00B94DD5">
            <w:pPr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19</w:t>
            </w:r>
            <w:r w:rsidR="00B94DD5" w:rsidRPr="00B94DD5">
              <w:rPr>
                <w:rFonts w:ascii="Times New Roman" w:hAnsi="Times New Roman"/>
                <w:lang w:val="en-US"/>
              </w:rPr>
              <w:t>.01</w:t>
            </w: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</w:p>
        </w:tc>
      </w:tr>
      <w:tr w:rsidR="00B94DD5" w:rsidRPr="00B94DD5" w:rsidTr="001F25B1">
        <w:trPr>
          <w:trHeight w:val="210"/>
        </w:trPr>
        <w:tc>
          <w:tcPr>
            <w:tcW w:w="490" w:type="dxa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  <w:r w:rsidRPr="00B94DD5">
              <w:rPr>
                <w:rFonts w:ascii="Times New Roman" w:hAnsi="Times New Roman"/>
                <w:lang w:val="en-US"/>
              </w:rPr>
              <w:lastRenderedPageBreak/>
              <w:t>19</w:t>
            </w:r>
          </w:p>
        </w:tc>
        <w:tc>
          <w:tcPr>
            <w:tcW w:w="3300" w:type="dxa"/>
            <w:vAlign w:val="center"/>
          </w:tcPr>
          <w:p w:rsidR="00B94DD5" w:rsidRPr="00B94DD5" w:rsidRDefault="00B94DD5" w:rsidP="00B94DD5">
            <w:pPr>
              <w:rPr>
                <w:rFonts w:ascii="Times New Roman" w:eastAsia="SimSun" w:hAnsi="Times New Roman"/>
                <w:spacing w:val="-10"/>
              </w:rPr>
            </w:pPr>
            <w:r w:rsidRPr="00B94DD5">
              <w:rPr>
                <w:rFonts w:ascii="Times New Roman" w:eastAsia="SimSun" w:hAnsi="Times New Roman"/>
                <w:spacing w:val="-10"/>
              </w:rPr>
              <w:t xml:space="preserve">Работа с тканью и нитками: </w:t>
            </w:r>
            <w:r w:rsidRPr="00B94DD5">
              <w:rPr>
                <w:rFonts w:ascii="Times New Roman" w:eastAsia="SimSun" w:hAnsi="Times New Roman"/>
              </w:rPr>
              <w:t>«</w:t>
            </w:r>
            <w:r w:rsidRPr="00B94DD5">
              <w:rPr>
                <w:rFonts w:ascii="Times New Roman" w:eastAsia="SimSun" w:hAnsi="Times New Roman"/>
                <w:spacing w:val="-10"/>
              </w:rPr>
              <w:t>Осенние деревья»; «Бабочки»</w:t>
            </w:r>
          </w:p>
        </w:tc>
        <w:tc>
          <w:tcPr>
            <w:tcW w:w="6225" w:type="dxa"/>
            <w:vMerge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  <w:spacing w:val="-10"/>
              </w:rPr>
            </w:pPr>
          </w:p>
        </w:tc>
        <w:tc>
          <w:tcPr>
            <w:tcW w:w="1635" w:type="dxa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</w:rPr>
              <w:t>Шаблон</w:t>
            </w:r>
          </w:p>
        </w:tc>
        <w:tc>
          <w:tcPr>
            <w:tcW w:w="1245" w:type="dxa"/>
            <w:tcBorders>
              <w:right w:val="single" w:sz="4" w:space="0" w:color="auto"/>
            </w:tcBorders>
          </w:tcPr>
          <w:p w:rsidR="00B94DD5" w:rsidRPr="00B94DD5" w:rsidRDefault="00CA355A" w:rsidP="00B94DD5">
            <w:pPr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26</w:t>
            </w:r>
            <w:r w:rsidR="00B94DD5" w:rsidRPr="00B94DD5">
              <w:rPr>
                <w:rFonts w:ascii="Times New Roman" w:hAnsi="Times New Roman"/>
                <w:lang w:val="en-US"/>
              </w:rPr>
              <w:t>.01</w:t>
            </w: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</w:p>
        </w:tc>
      </w:tr>
      <w:tr w:rsidR="00B94DD5" w:rsidRPr="00B94DD5" w:rsidTr="001F25B1">
        <w:trPr>
          <w:trHeight w:val="216"/>
        </w:trPr>
        <w:tc>
          <w:tcPr>
            <w:tcW w:w="14215" w:type="dxa"/>
            <w:gridSpan w:val="6"/>
            <w:vAlign w:val="center"/>
          </w:tcPr>
          <w:p w:rsidR="00B94DD5" w:rsidRPr="00B94DD5" w:rsidRDefault="00B94DD5" w:rsidP="00B94DD5">
            <w:pPr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94DD5">
              <w:rPr>
                <w:rFonts w:ascii="Times New Roman" w:hAnsi="Times New Roman"/>
                <w:b/>
                <w:bCs/>
                <w:color w:val="000000"/>
              </w:rPr>
              <w:t xml:space="preserve">Упражнения для развития тонкой моторики рук. </w:t>
            </w:r>
            <w:r w:rsidRPr="00B94DD5">
              <w:rPr>
                <w:rFonts w:ascii="Times New Roman" w:hAnsi="Times New Roman"/>
                <w:b/>
                <w:bCs/>
                <w:color w:val="000000"/>
                <w:lang w:val="en-US"/>
              </w:rPr>
              <w:t>(3 ч.)</w:t>
            </w:r>
          </w:p>
        </w:tc>
      </w:tr>
      <w:tr w:rsidR="00B94DD5" w:rsidRPr="00B94DD5" w:rsidTr="001F25B1">
        <w:trPr>
          <w:trHeight w:val="505"/>
        </w:trPr>
        <w:tc>
          <w:tcPr>
            <w:tcW w:w="490" w:type="dxa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  <w:r w:rsidRPr="00B94DD5">
              <w:rPr>
                <w:rFonts w:ascii="Times New Roman" w:hAnsi="Times New Roman"/>
                <w:lang w:val="en-US"/>
              </w:rPr>
              <w:t>20</w:t>
            </w:r>
          </w:p>
        </w:tc>
        <w:tc>
          <w:tcPr>
            <w:tcW w:w="3300" w:type="dxa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eastAsia="SimSun" w:hAnsi="Times New Roman"/>
                <w:spacing w:val="-10"/>
              </w:rPr>
              <w:t>Упражнения на совершенствование общей и ручной мо</w:t>
            </w:r>
            <w:r w:rsidRPr="00B94DD5">
              <w:rPr>
                <w:rFonts w:ascii="Times New Roman" w:eastAsia="SimSun" w:hAnsi="Times New Roman"/>
                <w:spacing w:val="-10"/>
              </w:rPr>
              <w:softHyphen/>
              <w:t>торики, развитие динамической организации движений</w:t>
            </w:r>
          </w:p>
        </w:tc>
        <w:tc>
          <w:tcPr>
            <w:tcW w:w="6225" w:type="dxa"/>
            <w:vMerge w:val="restart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  <w:spacing w:val="-10"/>
              </w:rPr>
              <w:t>Упраж</w:t>
            </w:r>
            <w:r w:rsidRPr="00B94DD5">
              <w:rPr>
                <w:rFonts w:ascii="Times New Roman" w:hAnsi="Times New Roman"/>
                <w:spacing w:val="-10"/>
              </w:rPr>
              <w:softHyphen/>
              <w:t>нения на развитие произвольных движений рук, ног, головы, глаз, языка, пальцев и кистей рук по образцу и по словесной инструкции (отдельные, попеременные, последовательные движения и серии движений). Тренировочные упражнения на согласование движений и дыхания (на вдохе и выдохе). Упражнения на развитие двигательной подражательности. (Интеграция с уроками по предмету «Адап</w:t>
            </w:r>
            <w:r w:rsidRPr="00B94DD5">
              <w:rPr>
                <w:rFonts w:ascii="Times New Roman" w:hAnsi="Times New Roman"/>
                <w:spacing w:val="-10"/>
              </w:rPr>
              <w:softHyphen/>
              <w:t>тивная физкультура».)</w:t>
            </w:r>
          </w:p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  <w:spacing w:val="-10"/>
              </w:rPr>
              <w:t>Упражнения на развитие умения учащегося узнавать предметы тактильно и на основе зрительного восприятия.</w:t>
            </w:r>
          </w:p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  <w:spacing w:val="-10"/>
              </w:rPr>
              <w:t>Упражнения на развитие общей и ручной моторики, на формирование праксиса позы (кинестетический фактор) (по образцу и словесной инструкции учителя).</w:t>
            </w:r>
          </w:p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  <w:spacing w:val="-10"/>
              </w:rPr>
              <w:t>Упражнения на совершенствование общей и ручной мо</w:t>
            </w:r>
            <w:r w:rsidRPr="00B94DD5">
              <w:rPr>
                <w:rFonts w:ascii="Times New Roman" w:hAnsi="Times New Roman"/>
                <w:spacing w:val="-10"/>
              </w:rPr>
              <w:softHyphen/>
              <w:t>торики, развитие динамической организации движений (ки</w:t>
            </w:r>
            <w:r w:rsidRPr="00B94DD5">
              <w:rPr>
                <w:rFonts w:ascii="Times New Roman" w:hAnsi="Times New Roman"/>
                <w:spacing w:val="-10"/>
              </w:rPr>
              <w:softHyphen/>
              <w:t>нетической фактор) при последовательном их выполнении. (Интеграция с логопедическими занятиями и с уроками по предмету «Ручной труд».)</w:t>
            </w:r>
          </w:p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  <w:spacing w:val="-10"/>
              </w:rPr>
              <w:t>Упражнения для кистей рук по образцу и словесной инструкции учителя: сжать и разжать кулаки, встряхнуть п помахать кистями, постепенно увеличивая амплитуду движений в суставах. Совершенствование взаимодействия в работе зрительного, слухового и тактильного анализато</w:t>
            </w:r>
            <w:r w:rsidRPr="00B94DD5">
              <w:rPr>
                <w:rFonts w:ascii="Times New Roman" w:hAnsi="Times New Roman"/>
                <w:spacing w:val="-10"/>
              </w:rPr>
              <w:softHyphen/>
              <w:t>ров.</w:t>
            </w:r>
          </w:p>
          <w:p w:rsidR="00B94DD5" w:rsidRPr="00B94DD5" w:rsidRDefault="00B94DD5" w:rsidP="00B94DD5">
            <w:r w:rsidRPr="00B94DD5">
              <w:rPr>
                <w:rFonts w:ascii="Times New Roman" w:hAnsi="Times New Roman"/>
                <w:spacing w:val="-10"/>
              </w:rPr>
              <w:t xml:space="preserve">Игры с пальчиками. Закрепление навыков самомассажа рук с использованием различных </w:t>
            </w:r>
            <w:proofErr w:type="spellStart"/>
            <w:r w:rsidRPr="00B94DD5">
              <w:rPr>
                <w:rFonts w:ascii="Times New Roman" w:hAnsi="Times New Roman"/>
                <w:spacing w:val="-10"/>
              </w:rPr>
              <w:t>массажеров</w:t>
            </w:r>
            <w:proofErr w:type="spellEnd"/>
            <w:r w:rsidRPr="00B94DD5">
              <w:rPr>
                <w:rFonts w:ascii="Times New Roman" w:hAnsi="Times New Roman"/>
                <w:spacing w:val="-10"/>
              </w:rPr>
              <w:t>, как специальных (мячи, валики, кольца), так и импровизированных (шишки, каштаны, орехи). Стимулирование интереса уча</w:t>
            </w:r>
            <w:r w:rsidRPr="00B94DD5">
              <w:rPr>
                <w:rFonts w:ascii="Times New Roman" w:hAnsi="Times New Roman"/>
                <w:spacing w:val="-10"/>
              </w:rPr>
              <w:softHyphen/>
              <w:t>щихся к природным материалам и приемам самомассажа с помощью круп и плодов (рис, горох, фасоль), насыпанных в емкости.</w:t>
            </w:r>
            <w:r w:rsidRPr="00B94DD5">
              <w:rPr>
                <w:rFonts w:ascii="Times New Roman" w:hAnsi="Times New Roman"/>
                <w:b/>
                <w:bCs/>
              </w:rPr>
              <w:t xml:space="preserve"> </w:t>
            </w:r>
          </w:p>
        </w:tc>
        <w:tc>
          <w:tcPr>
            <w:tcW w:w="1635" w:type="dxa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</w:rPr>
              <w:t>Динамика</w:t>
            </w:r>
          </w:p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</w:rPr>
              <w:t>Движение</w:t>
            </w:r>
          </w:p>
        </w:tc>
        <w:tc>
          <w:tcPr>
            <w:tcW w:w="1245" w:type="dxa"/>
            <w:tcBorders>
              <w:right w:val="single" w:sz="4" w:space="0" w:color="auto"/>
            </w:tcBorders>
          </w:tcPr>
          <w:p w:rsidR="00B94DD5" w:rsidRPr="00B94DD5" w:rsidRDefault="00CA355A" w:rsidP="00B94DD5">
            <w:pPr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2.02</w:t>
            </w: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</w:p>
        </w:tc>
      </w:tr>
      <w:tr w:rsidR="00B94DD5" w:rsidRPr="00B94DD5" w:rsidTr="001F25B1">
        <w:trPr>
          <w:trHeight w:val="505"/>
        </w:trPr>
        <w:tc>
          <w:tcPr>
            <w:tcW w:w="490" w:type="dxa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  <w:r w:rsidRPr="00B94DD5">
              <w:rPr>
                <w:rFonts w:ascii="Times New Roman" w:hAnsi="Times New Roman"/>
                <w:lang w:val="en-US"/>
              </w:rPr>
              <w:t>21</w:t>
            </w:r>
          </w:p>
        </w:tc>
        <w:tc>
          <w:tcPr>
            <w:tcW w:w="3300" w:type="dxa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eastAsia="SimSun" w:hAnsi="Times New Roman"/>
                <w:spacing w:val="-10"/>
              </w:rPr>
              <w:t>Упражнения для кистей рук по образцу и словесной инструкции учителя: сжать и разжать кулаки, встряхнуть п помахать кистями.</w:t>
            </w:r>
          </w:p>
        </w:tc>
        <w:tc>
          <w:tcPr>
            <w:tcW w:w="6225" w:type="dxa"/>
            <w:vMerge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</w:p>
        </w:tc>
        <w:tc>
          <w:tcPr>
            <w:tcW w:w="1635" w:type="dxa"/>
          </w:tcPr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  <w:r w:rsidRPr="00B94DD5">
              <w:rPr>
                <w:rFonts w:ascii="Times New Roman" w:hAnsi="Times New Roman"/>
              </w:rPr>
              <w:t>Кисти</w:t>
            </w:r>
            <w:r w:rsidRPr="00B94DD5">
              <w:rPr>
                <w:rFonts w:ascii="Times New Roman" w:hAnsi="Times New Roman"/>
                <w:lang w:val="en-US"/>
              </w:rPr>
              <w:t xml:space="preserve"> </w:t>
            </w:r>
            <w:proofErr w:type="spellStart"/>
            <w:r w:rsidRPr="00B94DD5">
              <w:rPr>
                <w:rFonts w:ascii="Times New Roman" w:hAnsi="Times New Roman"/>
                <w:lang w:val="en-US"/>
              </w:rPr>
              <w:t>рук</w:t>
            </w:r>
            <w:proofErr w:type="spellEnd"/>
          </w:p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  <w:proofErr w:type="spellStart"/>
            <w:r w:rsidRPr="00B94DD5">
              <w:rPr>
                <w:rFonts w:ascii="Times New Roman" w:hAnsi="Times New Roman"/>
                <w:lang w:val="en-US"/>
              </w:rPr>
              <w:t>Сжать</w:t>
            </w:r>
            <w:proofErr w:type="spellEnd"/>
          </w:p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  <w:proofErr w:type="spellStart"/>
            <w:r w:rsidRPr="00B94DD5">
              <w:rPr>
                <w:rFonts w:ascii="Times New Roman" w:hAnsi="Times New Roman"/>
                <w:lang w:val="en-US"/>
              </w:rPr>
              <w:t>Разжать</w:t>
            </w:r>
            <w:proofErr w:type="spellEnd"/>
          </w:p>
        </w:tc>
        <w:tc>
          <w:tcPr>
            <w:tcW w:w="1245" w:type="dxa"/>
            <w:tcBorders>
              <w:right w:val="single" w:sz="4" w:space="0" w:color="auto"/>
            </w:tcBorders>
          </w:tcPr>
          <w:p w:rsidR="00B94DD5" w:rsidRPr="00B94DD5" w:rsidRDefault="00CA355A" w:rsidP="00B94DD5">
            <w:pPr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09</w:t>
            </w:r>
            <w:r w:rsidR="00B94DD5" w:rsidRPr="00B94DD5">
              <w:rPr>
                <w:rFonts w:ascii="Times New Roman" w:hAnsi="Times New Roman"/>
                <w:lang w:val="en-US"/>
              </w:rPr>
              <w:t>.02</w:t>
            </w: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</w:p>
        </w:tc>
      </w:tr>
      <w:tr w:rsidR="00B94DD5" w:rsidRPr="00B94DD5" w:rsidTr="001F25B1">
        <w:trPr>
          <w:trHeight w:val="285"/>
        </w:trPr>
        <w:tc>
          <w:tcPr>
            <w:tcW w:w="490" w:type="dxa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  <w:r w:rsidRPr="00B94DD5">
              <w:rPr>
                <w:rFonts w:ascii="Times New Roman" w:hAnsi="Times New Roman"/>
                <w:lang w:val="en-US"/>
              </w:rPr>
              <w:t>22</w:t>
            </w:r>
          </w:p>
        </w:tc>
        <w:tc>
          <w:tcPr>
            <w:tcW w:w="3300" w:type="dxa"/>
            <w:vAlign w:val="center"/>
          </w:tcPr>
          <w:p w:rsidR="00B94DD5" w:rsidRPr="00B94DD5" w:rsidRDefault="00B94DD5" w:rsidP="00B94DD5">
            <w:pPr>
              <w:rPr>
                <w:rFonts w:ascii="Times New Roman" w:eastAsia="SimSun" w:hAnsi="Times New Roman"/>
                <w:spacing w:val="-10"/>
              </w:rPr>
            </w:pPr>
            <w:r w:rsidRPr="00B94DD5">
              <w:rPr>
                <w:rFonts w:ascii="Times New Roman" w:eastAsia="SimSun" w:hAnsi="Times New Roman"/>
                <w:spacing w:val="-10"/>
              </w:rPr>
              <w:t>Игры с пальчиками. Закрепление навыков самомассажа рук</w:t>
            </w:r>
          </w:p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eastAsia="SimSun" w:hAnsi="Times New Roman"/>
                <w:spacing w:val="-10"/>
              </w:rPr>
              <w:t>Самомассаж рук при помощи круп (горох, гречка, рис, фасоль)</w:t>
            </w:r>
          </w:p>
        </w:tc>
        <w:tc>
          <w:tcPr>
            <w:tcW w:w="6225" w:type="dxa"/>
            <w:vMerge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</w:p>
        </w:tc>
        <w:tc>
          <w:tcPr>
            <w:tcW w:w="1635" w:type="dxa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</w:rPr>
              <w:t>Самомассаж</w:t>
            </w:r>
          </w:p>
        </w:tc>
        <w:tc>
          <w:tcPr>
            <w:tcW w:w="1245" w:type="dxa"/>
            <w:tcBorders>
              <w:right w:val="single" w:sz="4" w:space="0" w:color="auto"/>
            </w:tcBorders>
          </w:tcPr>
          <w:p w:rsidR="00B94DD5" w:rsidRPr="00B94DD5" w:rsidRDefault="00CA355A" w:rsidP="00B94DD5">
            <w:pPr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16</w:t>
            </w:r>
            <w:r w:rsidR="00B94DD5" w:rsidRPr="00B94DD5">
              <w:rPr>
                <w:rFonts w:ascii="Times New Roman" w:hAnsi="Times New Roman"/>
                <w:lang w:val="en-US"/>
              </w:rPr>
              <w:t>.02</w:t>
            </w: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</w:p>
        </w:tc>
      </w:tr>
      <w:tr w:rsidR="00B94DD5" w:rsidRPr="00B94DD5" w:rsidTr="001F25B1">
        <w:trPr>
          <w:trHeight w:val="218"/>
        </w:trPr>
        <w:tc>
          <w:tcPr>
            <w:tcW w:w="14215" w:type="dxa"/>
            <w:gridSpan w:val="6"/>
            <w:vAlign w:val="center"/>
          </w:tcPr>
          <w:p w:rsidR="00B94DD5" w:rsidRPr="00B94DD5" w:rsidRDefault="00B94DD5" w:rsidP="00B94DD5">
            <w:pPr>
              <w:jc w:val="center"/>
              <w:rPr>
                <w:rFonts w:ascii="Times New Roman" w:hAnsi="Times New Roman"/>
                <w:color w:val="000000"/>
              </w:rPr>
            </w:pPr>
            <w:r w:rsidRPr="00B94DD5">
              <w:rPr>
                <w:rFonts w:ascii="Times New Roman" w:hAnsi="Times New Roman"/>
                <w:b/>
                <w:bCs/>
                <w:color w:val="000000"/>
              </w:rPr>
              <w:t>Упражнения с пластичными материалами (4ч.)</w:t>
            </w:r>
          </w:p>
        </w:tc>
      </w:tr>
      <w:tr w:rsidR="00B94DD5" w:rsidRPr="00B94DD5" w:rsidTr="001F25B1">
        <w:trPr>
          <w:trHeight w:val="505"/>
        </w:trPr>
        <w:tc>
          <w:tcPr>
            <w:tcW w:w="490" w:type="dxa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  <w:r w:rsidRPr="00B94DD5">
              <w:rPr>
                <w:rFonts w:ascii="Times New Roman" w:hAnsi="Times New Roman"/>
                <w:lang w:val="en-US"/>
              </w:rPr>
              <w:t>23</w:t>
            </w:r>
          </w:p>
        </w:tc>
        <w:tc>
          <w:tcPr>
            <w:tcW w:w="3300" w:type="dxa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  <w:r w:rsidRPr="00B94DD5">
              <w:rPr>
                <w:rFonts w:ascii="Times New Roman" w:hAnsi="Times New Roman"/>
              </w:rPr>
              <w:t>Знакомство с техникой лепки посуды. Лепка</w:t>
            </w:r>
            <w:r w:rsidRPr="00B94DD5">
              <w:rPr>
                <w:rFonts w:ascii="Times New Roman" w:hAnsi="Times New Roman"/>
                <w:lang w:val="en-US"/>
              </w:rPr>
              <w:t xml:space="preserve">. </w:t>
            </w:r>
            <w:proofErr w:type="spellStart"/>
            <w:r w:rsidRPr="00B94DD5">
              <w:rPr>
                <w:rFonts w:ascii="Times New Roman" w:hAnsi="Times New Roman"/>
                <w:lang w:val="en-US"/>
              </w:rPr>
              <w:t>Прием</w:t>
            </w:r>
            <w:proofErr w:type="spellEnd"/>
            <w:r w:rsidRPr="00B94DD5">
              <w:rPr>
                <w:rFonts w:ascii="Times New Roman" w:hAnsi="Times New Roman"/>
                <w:lang w:val="en-US"/>
              </w:rPr>
              <w:t xml:space="preserve"> «</w:t>
            </w:r>
            <w:proofErr w:type="spellStart"/>
            <w:r w:rsidRPr="00B94DD5">
              <w:rPr>
                <w:rFonts w:ascii="Times New Roman" w:hAnsi="Times New Roman"/>
                <w:lang w:val="en-US"/>
              </w:rPr>
              <w:t>сглаживания</w:t>
            </w:r>
            <w:proofErr w:type="spellEnd"/>
            <w:r w:rsidRPr="00B94DD5">
              <w:rPr>
                <w:rFonts w:ascii="Times New Roman" w:hAnsi="Times New Roman"/>
                <w:lang w:val="en-US"/>
              </w:rPr>
              <w:t>»</w:t>
            </w:r>
          </w:p>
          <w:p w:rsidR="00B94DD5" w:rsidRPr="00B94DD5" w:rsidRDefault="00B94DD5" w:rsidP="00B94DD5">
            <w:pPr>
              <w:rPr>
                <w:rFonts w:ascii="Times New Roman" w:hAnsi="Times New Roman"/>
              </w:rPr>
            </w:pPr>
          </w:p>
        </w:tc>
        <w:tc>
          <w:tcPr>
            <w:tcW w:w="6225" w:type="dxa"/>
            <w:vMerge w:val="restart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  <w:spacing w:val="-10"/>
              </w:rPr>
              <w:t xml:space="preserve">Знакомство учащихся с техникой лепки посуды из целого куска </w:t>
            </w:r>
            <w:r w:rsidRPr="00B94DD5">
              <w:rPr>
                <w:rFonts w:ascii="Times New Roman" w:hAnsi="Times New Roman"/>
                <w:bCs/>
              </w:rPr>
              <w:t>пла</w:t>
            </w:r>
            <w:r w:rsidRPr="00B94DD5">
              <w:rPr>
                <w:rFonts w:ascii="Times New Roman" w:hAnsi="Times New Roman"/>
                <w:spacing w:val="-10"/>
              </w:rPr>
              <w:t xml:space="preserve">стилина ленточным способом. В совместной деятельности обучение учащихся приемам сглаживания поверхности </w:t>
            </w:r>
            <w:r w:rsidRPr="00B94DD5">
              <w:rPr>
                <w:rFonts w:ascii="Times New Roman" w:hAnsi="Times New Roman"/>
                <w:bCs/>
              </w:rPr>
              <w:t>леп</w:t>
            </w:r>
            <w:r w:rsidRPr="00B94DD5">
              <w:rPr>
                <w:rFonts w:ascii="Times New Roman" w:hAnsi="Times New Roman"/>
                <w:spacing w:val="-10"/>
              </w:rPr>
              <w:t>ного изделия, придания ему устойчивости.</w:t>
            </w:r>
          </w:p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  <w:spacing w:val="-10"/>
              </w:rPr>
              <w:t>Знакомство учащихся с приемами работы со стекой. Тех</w:t>
            </w:r>
            <w:r w:rsidRPr="00B94DD5">
              <w:rPr>
                <w:rFonts w:ascii="Times New Roman" w:hAnsi="Times New Roman"/>
                <w:spacing w:val="-10"/>
              </w:rPr>
              <w:softHyphen/>
              <w:t>ника безопасности при работе со стекой (Интеграция с уроками по предмету «Здоровье и ОБЖ».)</w:t>
            </w:r>
          </w:p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  <w:spacing w:val="-10"/>
              </w:rPr>
              <w:lastRenderedPageBreak/>
              <w:t>Лепка из пластилина или пата цифр 1, 2, 3, 4.</w:t>
            </w:r>
          </w:p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  <w:spacing w:val="-10"/>
              </w:rPr>
              <w:t>Лепка объемных форм из пластилина, пата, глины с нанесением рельефного узора при помощи стеки (ежик, рыбка, птичка и др.).</w:t>
            </w:r>
          </w:p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  <w:spacing w:val="-10"/>
              </w:rPr>
              <w:t xml:space="preserve">Обучение соединению деталей путем </w:t>
            </w:r>
            <w:proofErr w:type="spellStart"/>
            <w:r w:rsidRPr="00B94DD5">
              <w:rPr>
                <w:rFonts w:ascii="Times New Roman" w:hAnsi="Times New Roman"/>
                <w:spacing w:val="-10"/>
              </w:rPr>
              <w:t>примазывания</w:t>
            </w:r>
            <w:proofErr w:type="spellEnd"/>
            <w:r w:rsidRPr="00B94DD5">
              <w:rPr>
                <w:rFonts w:ascii="Times New Roman" w:hAnsi="Times New Roman"/>
                <w:spacing w:val="-10"/>
              </w:rPr>
              <w:t xml:space="preserve"> (пальцем, стекой).</w:t>
            </w:r>
          </w:p>
          <w:p w:rsidR="00B94DD5" w:rsidRPr="00B94DD5" w:rsidRDefault="00B94DD5" w:rsidP="00B94DD5">
            <w:r w:rsidRPr="00B94DD5">
              <w:rPr>
                <w:rFonts w:ascii="Times New Roman" w:hAnsi="Times New Roman"/>
                <w:spacing w:val="-10"/>
              </w:rPr>
              <w:t>Размазывание пластилина внутри контура (по трафарету): цифры 1, 2, 3, 4 и буквы А, О.</w:t>
            </w:r>
          </w:p>
        </w:tc>
        <w:tc>
          <w:tcPr>
            <w:tcW w:w="1635" w:type="dxa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</w:rPr>
              <w:lastRenderedPageBreak/>
              <w:t>Сглаживание</w:t>
            </w:r>
          </w:p>
        </w:tc>
        <w:tc>
          <w:tcPr>
            <w:tcW w:w="1245" w:type="dxa"/>
            <w:tcBorders>
              <w:right w:val="single" w:sz="4" w:space="0" w:color="auto"/>
            </w:tcBorders>
          </w:tcPr>
          <w:p w:rsidR="00B94DD5" w:rsidRPr="00B94DD5" w:rsidRDefault="00CA355A" w:rsidP="00CA355A">
            <w:pPr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23.</w:t>
            </w:r>
            <w:r w:rsidR="00B94DD5" w:rsidRPr="00B94DD5">
              <w:rPr>
                <w:rFonts w:ascii="Times New Roman" w:hAnsi="Times New Roman"/>
                <w:lang w:val="en-US"/>
              </w:rPr>
              <w:t>02</w:t>
            </w: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</w:p>
        </w:tc>
      </w:tr>
      <w:tr w:rsidR="00B94DD5" w:rsidRPr="00B94DD5" w:rsidTr="001F25B1">
        <w:trPr>
          <w:trHeight w:val="505"/>
        </w:trPr>
        <w:tc>
          <w:tcPr>
            <w:tcW w:w="490" w:type="dxa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  <w:r w:rsidRPr="00B94DD5">
              <w:rPr>
                <w:rFonts w:ascii="Times New Roman" w:hAnsi="Times New Roman"/>
                <w:lang w:val="en-US"/>
              </w:rPr>
              <w:t>24</w:t>
            </w:r>
          </w:p>
        </w:tc>
        <w:tc>
          <w:tcPr>
            <w:tcW w:w="3300" w:type="dxa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</w:rPr>
              <w:t xml:space="preserve">Лепка из пластилина цифр 1,2,3,4. Техника безопасности при работе </w:t>
            </w:r>
            <w:r w:rsidRPr="00B94DD5">
              <w:rPr>
                <w:rFonts w:ascii="Times New Roman" w:hAnsi="Times New Roman"/>
              </w:rPr>
              <w:lastRenderedPageBreak/>
              <w:t>со стекой</w:t>
            </w:r>
          </w:p>
        </w:tc>
        <w:tc>
          <w:tcPr>
            <w:tcW w:w="6225" w:type="dxa"/>
            <w:vMerge/>
            <w:vAlign w:val="center"/>
          </w:tcPr>
          <w:p w:rsidR="00B94DD5" w:rsidRPr="00B94DD5" w:rsidRDefault="00B94DD5" w:rsidP="00B94DD5">
            <w:pPr>
              <w:jc w:val="both"/>
              <w:rPr>
                <w:rFonts w:ascii="Times New Roman" w:hAnsi="Times New Roman"/>
                <w:spacing w:val="-10"/>
              </w:rPr>
            </w:pPr>
          </w:p>
        </w:tc>
        <w:tc>
          <w:tcPr>
            <w:tcW w:w="1635" w:type="dxa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</w:rPr>
              <w:t>Стека</w:t>
            </w:r>
          </w:p>
        </w:tc>
        <w:tc>
          <w:tcPr>
            <w:tcW w:w="1245" w:type="dxa"/>
            <w:tcBorders>
              <w:right w:val="single" w:sz="4" w:space="0" w:color="auto"/>
            </w:tcBorders>
          </w:tcPr>
          <w:p w:rsidR="00B94DD5" w:rsidRPr="00B94DD5" w:rsidRDefault="00CA355A" w:rsidP="00B94DD5">
            <w:pPr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2.03</w:t>
            </w: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</w:p>
        </w:tc>
      </w:tr>
      <w:tr w:rsidR="00B94DD5" w:rsidRPr="00B94DD5" w:rsidTr="001F25B1">
        <w:trPr>
          <w:trHeight w:val="505"/>
        </w:trPr>
        <w:tc>
          <w:tcPr>
            <w:tcW w:w="490" w:type="dxa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  <w:r w:rsidRPr="00B94DD5">
              <w:rPr>
                <w:rFonts w:ascii="Times New Roman" w:hAnsi="Times New Roman"/>
                <w:lang w:val="en-US"/>
              </w:rPr>
              <w:lastRenderedPageBreak/>
              <w:t>25</w:t>
            </w:r>
          </w:p>
        </w:tc>
        <w:tc>
          <w:tcPr>
            <w:tcW w:w="3300" w:type="dxa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</w:rPr>
              <w:t xml:space="preserve">Лепка </w:t>
            </w:r>
            <w:proofErr w:type="gramStart"/>
            <w:r w:rsidRPr="00B94DD5">
              <w:rPr>
                <w:rFonts w:ascii="Times New Roman" w:hAnsi="Times New Roman"/>
              </w:rPr>
              <w:t>« Рыбка</w:t>
            </w:r>
            <w:proofErr w:type="gramEnd"/>
            <w:r w:rsidRPr="00B94DD5">
              <w:rPr>
                <w:rFonts w:ascii="Times New Roman" w:hAnsi="Times New Roman"/>
              </w:rPr>
              <w:t>» с нанесением рельефного узора</w:t>
            </w:r>
          </w:p>
        </w:tc>
        <w:tc>
          <w:tcPr>
            <w:tcW w:w="6225" w:type="dxa"/>
            <w:vMerge/>
            <w:vAlign w:val="center"/>
          </w:tcPr>
          <w:p w:rsidR="00B94DD5" w:rsidRPr="00B94DD5" w:rsidRDefault="00B94DD5" w:rsidP="00B94DD5">
            <w:pPr>
              <w:jc w:val="both"/>
              <w:rPr>
                <w:rFonts w:ascii="Times New Roman" w:hAnsi="Times New Roman"/>
                <w:spacing w:val="-10"/>
              </w:rPr>
            </w:pPr>
          </w:p>
        </w:tc>
        <w:tc>
          <w:tcPr>
            <w:tcW w:w="1635" w:type="dxa"/>
          </w:tcPr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  <w:r w:rsidRPr="00B94DD5">
              <w:rPr>
                <w:rFonts w:ascii="Times New Roman" w:hAnsi="Times New Roman"/>
              </w:rPr>
              <w:t>Узор</w:t>
            </w:r>
            <w:r w:rsidRPr="00B94DD5">
              <w:rPr>
                <w:rFonts w:ascii="Times New Roman" w:hAnsi="Times New Roman"/>
                <w:lang w:val="en-US"/>
              </w:rPr>
              <w:t xml:space="preserve"> </w:t>
            </w:r>
          </w:p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  <w:proofErr w:type="spellStart"/>
            <w:r w:rsidRPr="00B94DD5">
              <w:rPr>
                <w:rFonts w:ascii="Times New Roman" w:hAnsi="Times New Roman"/>
                <w:lang w:val="en-US"/>
              </w:rPr>
              <w:t>Рельеф</w:t>
            </w:r>
            <w:proofErr w:type="spellEnd"/>
          </w:p>
        </w:tc>
        <w:tc>
          <w:tcPr>
            <w:tcW w:w="1245" w:type="dxa"/>
            <w:tcBorders>
              <w:right w:val="single" w:sz="4" w:space="0" w:color="auto"/>
            </w:tcBorders>
          </w:tcPr>
          <w:p w:rsidR="00B94DD5" w:rsidRPr="00B94DD5" w:rsidRDefault="00CA355A" w:rsidP="00B94DD5">
            <w:pPr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09</w:t>
            </w:r>
            <w:r w:rsidR="00B94DD5" w:rsidRPr="00B94DD5">
              <w:rPr>
                <w:rFonts w:ascii="Times New Roman" w:hAnsi="Times New Roman"/>
                <w:lang w:val="en-US"/>
              </w:rPr>
              <w:t>.03</w:t>
            </w: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</w:p>
        </w:tc>
      </w:tr>
      <w:tr w:rsidR="00B94DD5" w:rsidRPr="00B94DD5" w:rsidTr="001F25B1">
        <w:trPr>
          <w:trHeight w:val="505"/>
        </w:trPr>
        <w:tc>
          <w:tcPr>
            <w:tcW w:w="490" w:type="dxa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  <w:r w:rsidRPr="00B94DD5">
              <w:rPr>
                <w:rFonts w:ascii="Times New Roman" w:hAnsi="Times New Roman"/>
                <w:lang w:val="en-US"/>
              </w:rPr>
              <w:t>26</w:t>
            </w:r>
          </w:p>
        </w:tc>
        <w:tc>
          <w:tcPr>
            <w:tcW w:w="3300" w:type="dxa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</w:rPr>
              <w:t>Лепка. Прием соединения деталей. Прием размазывания внутри контура.</w:t>
            </w:r>
          </w:p>
        </w:tc>
        <w:tc>
          <w:tcPr>
            <w:tcW w:w="6225" w:type="dxa"/>
            <w:vMerge/>
            <w:vAlign w:val="center"/>
          </w:tcPr>
          <w:p w:rsidR="00B94DD5" w:rsidRPr="00B94DD5" w:rsidRDefault="00B94DD5" w:rsidP="00B94DD5">
            <w:pPr>
              <w:jc w:val="both"/>
              <w:rPr>
                <w:rFonts w:ascii="Times New Roman" w:hAnsi="Times New Roman"/>
                <w:spacing w:val="-10"/>
              </w:rPr>
            </w:pPr>
          </w:p>
        </w:tc>
        <w:tc>
          <w:tcPr>
            <w:tcW w:w="1635" w:type="dxa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</w:rPr>
              <w:t>Прием</w:t>
            </w:r>
          </w:p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</w:rPr>
              <w:t>Размазывание</w:t>
            </w:r>
          </w:p>
        </w:tc>
        <w:tc>
          <w:tcPr>
            <w:tcW w:w="1245" w:type="dxa"/>
            <w:tcBorders>
              <w:right w:val="single" w:sz="4" w:space="0" w:color="auto"/>
            </w:tcBorders>
          </w:tcPr>
          <w:p w:rsidR="00B94DD5" w:rsidRPr="00B94DD5" w:rsidRDefault="00CA355A" w:rsidP="00B94DD5">
            <w:pPr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16</w:t>
            </w:r>
            <w:r w:rsidR="00B94DD5" w:rsidRPr="00B94DD5">
              <w:rPr>
                <w:rFonts w:ascii="Times New Roman" w:hAnsi="Times New Roman"/>
                <w:lang w:val="en-US"/>
              </w:rPr>
              <w:t>.03</w:t>
            </w: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</w:p>
        </w:tc>
      </w:tr>
      <w:tr w:rsidR="00B94DD5" w:rsidRPr="00B94DD5" w:rsidTr="001F25B1">
        <w:trPr>
          <w:trHeight w:val="271"/>
        </w:trPr>
        <w:tc>
          <w:tcPr>
            <w:tcW w:w="14215" w:type="dxa"/>
            <w:gridSpan w:val="6"/>
            <w:vAlign w:val="center"/>
          </w:tcPr>
          <w:p w:rsidR="00B94DD5" w:rsidRPr="00B94DD5" w:rsidRDefault="00B94DD5" w:rsidP="00B94DD5">
            <w:pPr>
              <w:jc w:val="center"/>
              <w:rPr>
                <w:rFonts w:ascii="Times New Roman" w:hAnsi="Times New Roman"/>
                <w:color w:val="000000"/>
              </w:rPr>
            </w:pPr>
            <w:r w:rsidRPr="00B94DD5">
              <w:rPr>
                <w:rFonts w:ascii="Times New Roman" w:hAnsi="Times New Roman"/>
                <w:b/>
                <w:bCs/>
                <w:color w:val="000000"/>
              </w:rPr>
              <w:t>Упражнения со строительными материалами. (3 ч.)</w:t>
            </w:r>
          </w:p>
        </w:tc>
      </w:tr>
      <w:tr w:rsidR="00B94DD5" w:rsidRPr="00B94DD5" w:rsidTr="001F25B1">
        <w:trPr>
          <w:trHeight w:val="505"/>
        </w:trPr>
        <w:tc>
          <w:tcPr>
            <w:tcW w:w="490" w:type="dxa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  <w:r w:rsidRPr="00B94DD5">
              <w:rPr>
                <w:rFonts w:ascii="Times New Roman" w:hAnsi="Times New Roman"/>
                <w:lang w:val="en-US"/>
              </w:rPr>
              <w:t>27</w:t>
            </w:r>
          </w:p>
        </w:tc>
        <w:tc>
          <w:tcPr>
            <w:tcW w:w="3300" w:type="dxa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eastAsia="SimSun" w:hAnsi="Times New Roman"/>
                <w:spacing w:val="-10"/>
              </w:rPr>
              <w:t>Конструк</w:t>
            </w:r>
            <w:r w:rsidRPr="00B94DD5">
              <w:rPr>
                <w:rFonts w:ascii="Times New Roman" w:eastAsia="SimSun" w:hAnsi="Times New Roman"/>
                <w:spacing w:val="-10"/>
              </w:rPr>
              <w:softHyphen/>
              <w:t xml:space="preserve">тивные игры с </w:t>
            </w:r>
            <w:proofErr w:type="gramStart"/>
            <w:r w:rsidRPr="00B94DD5">
              <w:rPr>
                <w:rFonts w:ascii="Times New Roman" w:eastAsia="SimSun" w:hAnsi="Times New Roman"/>
                <w:spacing w:val="-10"/>
              </w:rPr>
              <w:t>фигурами  из</w:t>
            </w:r>
            <w:proofErr w:type="gramEnd"/>
            <w:r w:rsidRPr="00B94DD5">
              <w:rPr>
                <w:rFonts w:ascii="Times New Roman" w:eastAsia="SimSun" w:hAnsi="Times New Roman"/>
                <w:spacing w:val="-10"/>
              </w:rPr>
              <w:t xml:space="preserve"> дерева, пластмассы, полимерных материалов: «Гараж для автомобиля» « Мебель для матрешки»</w:t>
            </w:r>
          </w:p>
        </w:tc>
        <w:tc>
          <w:tcPr>
            <w:tcW w:w="6225" w:type="dxa"/>
            <w:vMerge w:val="restart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  <w:spacing w:val="-10"/>
              </w:rPr>
              <w:t>Конструк</w:t>
            </w:r>
            <w:r w:rsidRPr="00B94DD5">
              <w:rPr>
                <w:rFonts w:ascii="Times New Roman" w:hAnsi="Times New Roman"/>
                <w:spacing w:val="-10"/>
              </w:rPr>
              <w:softHyphen/>
              <w:t xml:space="preserve">тивные игры с фигурами из дерева, пластмассы, полимерных материалов: «Гараж для автомобиля», «Мебель </w:t>
            </w:r>
            <w:r w:rsidRPr="00B94DD5">
              <w:rPr>
                <w:rFonts w:ascii="Times New Roman" w:hAnsi="Times New Roman"/>
                <w:bCs/>
              </w:rPr>
              <w:t>для</w:t>
            </w:r>
            <w:r w:rsidRPr="00B94DD5">
              <w:rPr>
                <w:rFonts w:ascii="Times New Roman" w:hAnsi="Times New Roman"/>
                <w:b/>
                <w:bCs/>
              </w:rPr>
              <w:t xml:space="preserve"> </w:t>
            </w:r>
            <w:r w:rsidRPr="00B94DD5">
              <w:rPr>
                <w:rFonts w:ascii="Times New Roman" w:hAnsi="Times New Roman"/>
                <w:spacing w:val="-10"/>
              </w:rPr>
              <w:t>матрешки (куклы, зайчика)», «Дорожка для машины из пластин (из кирпичиков)» и др.</w:t>
            </w:r>
          </w:p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  <w:spacing w:val="-10"/>
              </w:rPr>
              <w:t>Игры и упражнения с тематическими сборно-разборными игрушками, с разрезными картинками со смысловыми разъ</w:t>
            </w:r>
            <w:r w:rsidRPr="00B94DD5">
              <w:rPr>
                <w:rFonts w:ascii="Times New Roman" w:hAnsi="Times New Roman"/>
                <w:spacing w:val="-10"/>
              </w:rPr>
              <w:softHyphen/>
              <w:t>емами, с сюжетными картинками с вырубленными частями круглой, квадратной, треугольной формы. Игры и упраж</w:t>
            </w:r>
            <w:r w:rsidRPr="00B94DD5">
              <w:rPr>
                <w:rFonts w:ascii="Times New Roman" w:hAnsi="Times New Roman"/>
                <w:spacing w:val="-10"/>
              </w:rPr>
              <w:softHyphen/>
              <w:t>нения на узнавание целого предмета по фрагментам и на</w:t>
            </w:r>
            <w:r w:rsidRPr="00B94DD5">
              <w:rPr>
                <w:rFonts w:ascii="Times New Roman" w:hAnsi="Times New Roman"/>
                <w:spacing w:val="-10"/>
              </w:rPr>
              <w:softHyphen/>
              <w:t>зывание или показ его, складывание разрезных картинок по образцу (игрушки, овощи, фрукты, животные).</w:t>
            </w:r>
          </w:p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  <w:spacing w:val="-10"/>
              </w:rPr>
              <w:t>Конструирование из палочек (например, счетных) по образцу.</w:t>
            </w:r>
          </w:p>
          <w:p w:rsidR="00B94DD5" w:rsidRPr="00B94DD5" w:rsidRDefault="00B94DD5" w:rsidP="00B94DD5">
            <w:r w:rsidRPr="00B94DD5">
              <w:rPr>
                <w:rFonts w:ascii="Times New Roman" w:hAnsi="Times New Roman"/>
                <w:spacing w:val="-10"/>
              </w:rPr>
              <w:t>Вместе с учащимися создание простых конструкций, а затем совместное обыгрывание их в ролевых, театрализо</w:t>
            </w:r>
            <w:r w:rsidRPr="00B94DD5">
              <w:rPr>
                <w:rFonts w:ascii="Times New Roman" w:hAnsi="Times New Roman"/>
                <w:spacing w:val="-10"/>
              </w:rPr>
              <w:softHyphen/>
              <w:t>ванных и подвижных играх (дома разной высоты, разновеликие гаражи). (Интеграция с уроками по предмету «Ма</w:t>
            </w:r>
            <w:r w:rsidRPr="00B94DD5">
              <w:rPr>
                <w:rFonts w:ascii="Times New Roman" w:hAnsi="Times New Roman"/>
                <w:spacing w:val="-10"/>
              </w:rPr>
              <w:softHyphen/>
              <w:t>тематические представления и конструирование».)</w:t>
            </w:r>
          </w:p>
        </w:tc>
        <w:tc>
          <w:tcPr>
            <w:tcW w:w="1635" w:type="dxa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</w:rPr>
              <w:t>Пластмасс</w:t>
            </w:r>
          </w:p>
        </w:tc>
        <w:tc>
          <w:tcPr>
            <w:tcW w:w="1245" w:type="dxa"/>
            <w:tcBorders>
              <w:right w:val="single" w:sz="4" w:space="0" w:color="auto"/>
            </w:tcBorders>
          </w:tcPr>
          <w:p w:rsidR="00B94DD5" w:rsidRPr="00B94DD5" w:rsidRDefault="00CA355A" w:rsidP="00B94DD5">
            <w:pPr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23</w:t>
            </w:r>
            <w:r w:rsidR="00B94DD5" w:rsidRPr="00B94DD5">
              <w:rPr>
                <w:rFonts w:ascii="Times New Roman" w:hAnsi="Times New Roman"/>
                <w:lang w:val="en-US"/>
              </w:rPr>
              <w:t>.03</w:t>
            </w: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</w:p>
        </w:tc>
      </w:tr>
      <w:tr w:rsidR="00B94DD5" w:rsidRPr="00B94DD5" w:rsidTr="001F25B1">
        <w:trPr>
          <w:trHeight w:val="505"/>
        </w:trPr>
        <w:tc>
          <w:tcPr>
            <w:tcW w:w="490" w:type="dxa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  <w:r w:rsidRPr="00B94DD5">
              <w:rPr>
                <w:rFonts w:ascii="Times New Roman" w:hAnsi="Times New Roman"/>
                <w:lang w:val="en-US"/>
              </w:rPr>
              <w:t>28</w:t>
            </w:r>
          </w:p>
        </w:tc>
        <w:tc>
          <w:tcPr>
            <w:tcW w:w="3300" w:type="dxa"/>
            <w:vAlign w:val="center"/>
          </w:tcPr>
          <w:p w:rsidR="00B94DD5" w:rsidRPr="00B94DD5" w:rsidRDefault="00B94DD5" w:rsidP="00B94DD5">
            <w:pPr>
              <w:rPr>
                <w:rFonts w:ascii="Times New Roman" w:eastAsia="SimSun" w:hAnsi="Times New Roman"/>
                <w:spacing w:val="-10"/>
              </w:rPr>
            </w:pPr>
            <w:r w:rsidRPr="00B94DD5">
              <w:rPr>
                <w:rFonts w:ascii="Times New Roman" w:eastAsia="SimSun" w:hAnsi="Times New Roman"/>
                <w:spacing w:val="-10"/>
              </w:rPr>
              <w:t xml:space="preserve">Игры и упражнения с тематическими сборно-разборными игрушками, с разрезными </w:t>
            </w:r>
            <w:proofErr w:type="gramStart"/>
            <w:r w:rsidRPr="00B94DD5">
              <w:rPr>
                <w:rFonts w:ascii="Times New Roman" w:eastAsia="SimSun" w:hAnsi="Times New Roman"/>
                <w:spacing w:val="-10"/>
              </w:rPr>
              <w:t>картинками .</w:t>
            </w:r>
            <w:proofErr w:type="gramEnd"/>
          </w:p>
        </w:tc>
        <w:tc>
          <w:tcPr>
            <w:tcW w:w="6225" w:type="dxa"/>
            <w:vMerge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  <w:spacing w:val="-10"/>
              </w:rPr>
            </w:pPr>
          </w:p>
        </w:tc>
        <w:tc>
          <w:tcPr>
            <w:tcW w:w="1635" w:type="dxa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</w:rPr>
              <w:t>Разрез</w:t>
            </w:r>
          </w:p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</w:rPr>
              <w:t>Контур</w:t>
            </w:r>
          </w:p>
        </w:tc>
        <w:tc>
          <w:tcPr>
            <w:tcW w:w="1245" w:type="dxa"/>
            <w:tcBorders>
              <w:right w:val="single" w:sz="4" w:space="0" w:color="auto"/>
            </w:tcBorders>
          </w:tcPr>
          <w:p w:rsidR="00B94DD5" w:rsidRPr="00B94DD5" w:rsidRDefault="00CA355A" w:rsidP="00B94DD5">
            <w:pPr>
              <w:rPr>
                <w:rFonts w:ascii="Times New Roman" w:hAnsi="Times New Roman"/>
                <w:color w:val="000000"/>
                <w:lang w:val="en-US"/>
              </w:rPr>
            </w:pPr>
            <w:r>
              <w:rPr>
                <w:rFonts w:ascii="Times New Roman" w:hAnsi="Times New Roman"/>
                <w:color w:val="000000"/>
                <w:lang w:val="en-US"/>
              </w:rPr>
              <w:t>06</w:t>
            </w:r>
            <w:r w:rsidR="00B94DD5" w:rsidRPr="00B94DD5">
              <w:rPr>
                <w:rFonts w:ascii="Times New Roman" w:hAnsi="Times New Roman"/>
                <w:color w:val="000000"/>
                <w:lang w:val="en-US"/>
              </w:rPr>
              <w:t>.04</w:t>
            </w:r>
          </w:p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</w:p>
        </w:tc>
      </w:tr>
      <w:tr w:rsidR="00B94DD5" w:rsidRPr="00B94DD5" w:rsidTr="001F25B1">
        <w:trPr>
          <w:trHeight w:val="505"/>
        </w:trPr>
        <w:tc>
          <w:tcPr>
            <w:tcW w:w="490" w:type="dxa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  <w:r w:rsidRPr="00B94DD5">
              <w:rPr>
                <w:rFonts w:ascii="Times New Roman" w:hAnsi="Times New Roman"/>
                <w:lang w:val="en-US"/>
              </w:rPr>
              <w:t>29</w:t>
            </w:r>
          </w:p>
        </w:tc>
        <w:tc>
          <w:tcPr>
            <w:tcW w:w="3300" w:type="dxa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  <w:spacing w:val="-10"/>
              </w:rPr>
            </w:pPr>
            <w:r w:rsidRPr="00B94DD5">
              <w:rPr>
                <w:rFonts w:ascii="Times New Roman" w:hAnsi="Times New Roman"/>
                <w:spacing w:val="-10"/>
              </w:rPr>
              <w:t>Конструирование из палочек.</w:t>
            </w:r>
          </w:p>
          <w:p w:rsidR="00B94DD5" w:rsidRPr="00B94DD5" w:rsidRDefault="00B94DD5" w:rsidP="00B94DD5">
            <w:pPr>
              <w:rPr>
                <w:rFonts w:ascii="Times New Roman" w:hAnsi="Times New Roman"/>
                <w:spacing w:val="-10"/>
              </w:rPr>
            </w:pPr>
            <w:r w:rsidRPr="00B94DD5">
              <w:rPr>
                <w:rFonts w:ascii="Times New Roman" w:hAnsi="Times New Roman"/>
                <w:spacing w:val="-10"/>
              </w:rPr>
              <w:t>Создание простых конструкций.</w:t>
            </w:r>
          </w:p>
          <w:p w:rsidR="00B94DD5" w:rsidRPr="00B94DD5" w:rsidRDefault="00B94DD5" w:rsidP="00B94DD5">
            <w:pPr>
              <w:rPr>
                <w:rFonts w:ascii="Times New Roman" w:eastAsia="SimSun" w:hAnsi="Times New Roman"/>
                <w:spacing w:val="-10"/>
              </w:rPr>
            </w:pPr>
          </w:p>
        </w:tc>
        <w:tc>
          <w:tcPr>
            <w:tcW w:w="6225" w:type="dxa"/>
            <w:vMerge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  <w:spacing w:val="-10"/>
              </w:rPr>
            </w:pPr>
          </w:p>
        </w:tc>
        <w:tc>
          <w:tcPr>
            <w:tcW w:w="1635" w:type="dxa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</w:rPr>
              <w:t>Конструкция</w:t>
            </w:r>
          </w:p>
        </w:tc>
        <w:tc>
          <w:tcPr>
            <w:tcW w:w="1245" w:type="dxa"/>
            <w:tcBorders>
              <w:right w:val="single" w:sz="4" w:space="0" w:color="auto"/>
            </w:tcBorders>
          </w:tcPr>
          <w:p w:rsidR="00B94DD5" w:rsidRPr="00B94DD5" w:rsidRDefault="00CA355A" w:rsidP="00B94DD5">
            <w:pPr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color w:val="000000"/>
                <w:lang w:val="en-US"/>
              </w:rPr>
              <w:t>13</w:t>
            </w:r>
            <w:r w:rsidR="00B94DD5" w:rsidRPr="00B94DD5">
              <w:rPr>
                <w:rFonts w:ascii="Times New Roman" w:hAnsi="Times New Roman"/>
                <w:color w:val="000000"/>
                <w:lang w:val="en-US"/>
              </w:rPr>
              <w:t>.04</w:t>
            </w: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</w:p>
        </w:tc>
      </w:tr>
      <w:tr w:rsidR="00B94DD5" w:rsidRPr="00B94DD5" w:rsidTr="001F25B1">
        <w:trPr>
          <w:trHeight w:val="176"/>
        </w:trPr>
        <w:tc>
          <w:tcPr>
            <w:tcW w:w="14215" w:type="dxa"/>
            <w:gridSpan w:val="6"/>
            <w:vAlign w:val="center"/>
          </w:tcPr>
          <w:p w:rsidR="00B94DD5" w:rsidRPr="00B94DD5" w:rsidRDefault="00B94DD5" w:rsidP="00B94DD5">
            <w:pPr>
              <w:jc w:val="center"/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  <w:b/>
                <w:bCs/>
              </w:rPr>
              <w:t>Упражнения с бумагой, тканью, природными и бросо</w:t>
            </w:r>
            <w:r w:rsidRPr="00B94DD5">
              <w:rPr>
                <w:rFonts w:ascii="Times New Roman" w:hAnsi="Times New Roman"/>
                <w:b/>
                <w:bCs/>
              </w:rPr>
              <w:softHyphen/>
              <w:t>выми материалами (6 ч.)</w:t>
            </w:r>
          </w:p>
        </w:tc>
      </w:tr>
      <w:tr w:rsidR="00B94DD5" w:rsidRPr="00B94DD5" w:rsidTr="001F25B1">
        <w:trPr>
          <w:trHeight w:val="505"/>
        </w:trPr>
        <w:tc>
          <w:tcPr>
            <w:tcW w:w="490" w:type="dxa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  <w:r w:rsidRPr="00B94DD5">
              <w:rPr>
                <w:rFonts w:ascii="Times New Roman" w:hAnsi="Times New Roman"/>
                <w:lang w:val="en-US"/>
              </w:rPr>
              <w:t>30</w:t>
            </w:r>
          </w:p>
        </w:tc>
        <w:tc>
          <w:tcPr>
            <w:tcW w:w="3300" w:type="dxa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eastAsia="SimSun" w:hAnsi="Times New Roman"/>
                <w:spacing w:val="-10"/>
              </w:rPr>
              <w:t xml:space="preserve">Изготовление изделий из природного, бросового материала, пластилина по образцу — черепахи </w:t>
            </w:r>
          </w:p>
        </w:tc>
        <w:tc>
          <w:tcPr>
            <w:tcW w:w="6225" w:type="dxa"/>
            <w:vMerge w:val="restart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  <w:spacing w:val="-10"/>
              </w:rPr>
              <w:t>Изготовление изделий из природного, бросового материала, пластилина по образцу — черепахи (пластилин и скорлупа грецких орехов), улитки (пластилин и ракушки).</w:t>
            </w:r>
          </w:p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  <w:spacing w:val="-10"/>
              </w:rPr>
              <w:t>Аппликации и поделки из бумаги: сюжетно-тематическая аппликация из готовых форм «Зима»; поздравительные от</w:t>
            </w:r>
            <w:r w:rsidRPr="00B94DD5">
              <w:rPr>
                <w:rFonts w:ascii="Times New Roman" w:hAnsi="Times New Roman"/>
                <w:spacing w:val="-10"/>
              </w:rPr>
              <w:softHyphen/>
              <w:t>крытки к 8 Марта, Дню защитника Отечества и др.; аппли</w:t>
            </w:r>
            <w:r w:rsidRPr="00B94DD5">
              <w:rPr>
                <w:rFonts w:ascii="Times New Roman" w:hAnsi="Times New Roman"/>
                <w:spacing w:val="-10"/>
              </w:rPr>
              <w:softHyphen/>
              <w:t>кации с элементами оригами (сгибание по опорным точкам и условным обозначениям) под контролем и с помощью учителя.</w:t>
            </w:r>
          </w:p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  <w:spacing w:val="-10"/>
              </w:rPr>
              <w:t xml:space="preserve">Дальнейшее обучение работе с ножницами: выполнение серии надрезов на бумаге («Солнце и тучи», «Ветка мимозы»); резание по намеченным линиям; разрезание круга на две части («Божья коровка») с </w:t>
            </w:r>
            <w:proofErr w:type="spellStart"/>
            <w:r w:rsidRPr="00B94DD5">
              <w:rPr>
                <w:rFonts w:ascii="Times New Roman" w:hAnsi="Times New Roman"/>
                <w:spacing w:val="-10"/>
              </w:rPr>
              <w:t>дорисовыванием</w:t>
            </w:r>
            <w:proofErr w:type="spellEnd"/>
            <w:r w:rsidRPr="00B94DD5">
              <w:rPr>
                <w:rFonts w:ascii="Times New Roman" w:hAnsi="Times New Roman"/>
                <w:spacing w:val="-10"/>
              </w:rPr>
              <w:t xml:space="preserve"> элемен</w:t>
            </w:r>
            <w:r w:rsidRPr="00B94DD5">
              <w:rPr>
                <w:rFonts w:ascii="Times New Roman" w:hAnsi="Times New Roman"/>
                <w:spacing w:val="-10"/>
              </w:rPr>
              <w:softHyphen/>
              <w:t>тов; составление по образцу орнаментов из геометрических фигур.</w:t>
            </w:r>
          </w:p>
          <w:p w:rsidR="00B94DD5" w:rsidRPr="00B94DD5" w:rsidRDefault="00B94DD5" w:rsidP="00B94DD5">
            <w:pPr>
              <w:rPr>
                <w:rFonts w:ascii="Times New Roman" w:hAnsi="Times New Roman"/>
                <w:spacing w:val="-10"/>
              </w:rPr>
            </w:pPr>
            <w:r w:rsidRPr="00B94DD5">
              <w:rPr>
                <w:rFonts w:ascii="Times New Roman" w:hAnsi="Times New Roman"/>
                <w:spacing w:val="-10"/>
              </w:rPr>
              <w:t>Расширение операций с тканью и нитками: разрезание нити на заданные по размеру куски для изготовления из них игрушек из помпонов («Птичка», «Цыпленок»); изго</w:t>
            </w:r>
            <w:r w:rsidRPr="00B94DD5">
              <w:rPr>
                <w:rFonts w:ascii="Times New Roman" w:hAnsi="Times New Roman"/>
                <w:spacing w:val="-10"/>
              </w:rPr>
              <w:softHyphen/>
              <w:t>товление вместе с учителем аппликаций из накрахмаленной ткани готовой формы («Букет»; «Летний луг»).</w:t>
            </w:r>
          </w:p>
          <w:p w:rsidR="00B94DD5" w:rsidRPr="00B94DD5" w:rsidRDefault="00B94DD5" w:rsidP="00B94DD5">
            <w:pPr>
              <w:rPr>
                <w:rFonts w:ascii="Times New Roman" w:hAnsi="Times New Roman"/>
                <w:spacing w:val="-10"/>
              </w:rPr>
            </w:pPr>
            <w:r w:rsidRPr="00B94DD5">
              <w:rPr>
                <w:rFonts w:ascii="Times New Roman" w:hAnsi="Times New Roman"/>
                <w:spacing w:val="-10"/>
              </w:rPr>
              <w:t>Повторение</w:t>
            </w:r>
          </w:p>
        </w:tc>
        <w:tc>
          <w:tcPr>
            <w:tcW w:w="1635" w:type="dxa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</w:rPr>
              <w:t>Бросовый</w:t>
            </w:r>
          </w:p>
        </w:tc>
        <w:tc>
          <w:tcPr>
            <w:tcW w:w="1245" w:type="dxa"/>
            <w:tcBorders>
              <w:right w:val="single" w:sz="4" w:space="0" w:color="auto"/>
            </w:tcBorders>
          </w:tcPr>
          <w:p w:rsidR="00B94DD5" w:rsidRPr="00B94DD5" w:rsidRDefault="00CA355A" w:rsidP="00B94DD5">
            <w:pPr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20</w:t>
            </w:r>
            <w:r w:rsidR="00B94DD5" w:rsidRPr="00B94DD5">
              <w:rPr>
                <w:rFonts w:ascii="Times New Roman" w:hAnsi="Times New Roman"/>
                <w:lang w:val="en-US"/>
              </w:rPr>
              <w:t>.04</w:t>
            </w: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</w:p>
          <w:p w:rsidR="00B94DD5" w:rsidRPr="00B94DD5" w:rsidRDefault="00B94DD5" w:rsidP="00B94DD5">
            <w:pPr>
              <w:rPr>
                <w:rFonts w:ascii="Times New Roman" w:hAnsi="Times New Roman"/>
              </w:rPr>
            </w:pPr>
          </w:p>
        </w:tc>
      </w:tr>
      <w:tr w:rsidR="00B94DD5" w:rsidRPr="00B94DD5" w:rsidTr="001F25B1">
        <w:trPr>
          <w:trHeight w:val="505"/>
        </w:trPr>
        <w:tc>
          <w:tcPr>
            <w:tcW w:w="490" w:type="dxa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  <w:r w:rsidRPr="00B94DD5">
              <w:rPr>
                <w:rFonts w:ascii="Times New Roman" w:hAnsi="Times New Roman"/>
                <w:lang w:val="en-US"/>
              </w:rPr>
              <w:t>31</w:t>
            </w:r>
          </w:p>
        </w:tc>
        <w:tc>
          <w:tcPr>
            <w:tcW w:w="3300" w:type="dxa"/>
            <w:vAlign w:val="center"/>
          </w:tcPr>
          <w:p w:rsidR="00B94DD5" w:rsidRPr="00B94DD5" w:rsidRDefault="00B94DD5" w:rsidP="00B94DD5">
            <w:pPr>
              <w:rPr>
                <w:rFonts w:ascii="Times New Roman" w:eastAsia="SimSun" w:hAnsi="Times New Roman"/>
                <w:spacing w:val="-10"/>
              </w:rPr>
            </w:pPr>
            <w:r w:rsidRPr="00B94DD5">
              <w:rPr>
                <w:rFonts w:ascii="Times New Roman" w:eastAsia="SimSun" w:hAnsi="Times New Roman"/>
                <w:spacing w:val="-10"/>
              </w:rPr>
              <w:t>Аппликации и поделки из бумаги: сюжетно-тематическая аппликация из готовых форм «Зима»; поздравительные от</w:t>
            </w:r>
            <w:r w:rsidRPr="00B94DD5">
              <w:rPr>
                <w:rFonts w:ascii="Times New Roman" w:eastAsia="SimSun" w:hAnsi="Times New Roman"/>
                <w:spacing w:val="-10"/>
              </w:rPr>
              <w:softHyphen/>
              <w:t xml:space="preserve">крытки к 8 Марта, Дню защитника Отечества и др.; </w:t>
            </w:r>
          </w:p>
        </w:tc>
        <w:tc>
          <w:tcPr>
            <w:tcW w:w="6225" w:type="dxa"/>
            <w:vMerge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  <w:spacing w:val="-10"/>
              </w:rPr>
            </w:pPr>
          </w:p>
        </w:tc>
        <w:tc>
          <w:tcPr>
            <w:tcW w:w="1635" w:type="dxa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</w:rPr>
              <w:t>Открытка</w:t>
            </w:r>
          </w:p>
        </w:tc>
        <w:tc>
          <w:tcPr>
            <w:tcW w:w="1245" w:type="dxa"/>
            <w:tcBorders>
              <w:right w:val="single" w:sz="4" w:space="0" w:color="auto"/>
            </w:tcBorders>
          </w:tcPr>
          <w:p w:rsidR="00B94DD5" w:rsidRPr="00B94DD5" w:rsidRDefault="00CA355A" w:rsidP="00B94DD5">
            <w:pPr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27</w:t>
            </w:r>
            <w:r w:rsidR="00B94DD5" w:rsidRPr="00B94DD5">
              <w:rPr>
                <w:rFonts w:ascii="Times New Roman" w:hAnsi="Times New Roman"/>
                <w:lang w:val="en-US"/>
              </w:rPr>
              <w:t>.04</w:t>
            </w: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</w:p>
        </w:tc>
      </w:tr>
      <w:tr w:rsidR="00B94DD5" w:rsidRPr="00B94DD5" w:rsidTr="001F25B1">
        <w:trPr>
          <w:trHeight w:val="505"/>
        </w:trPr>
        <w:tc>
          <w:tcPr>
            <w:tcW w:w="490" w:type="dxa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  <w:r w:rsidRPr="00B94DD5">
              <w:rPr>
                <w:rFonts w:ascii="Times New Roman" w:hAnsi="Times New Roman"/>
                <w:lang w:val="en-US"/>
              </w:rPr>
              <w:t>32</w:t>
            </w:r>
          </w:p>
        </w:tc>
        <w:tc>
          <w:tcPr>
            <w:tcW w:w="3300" w:type="dxa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  <w:spacing w:val="-10"/>
              </w:rPr>
            </w:pPr>
            <w:r w:rsidRPr="00B94DD5">
              <w:rPr>
                <w:rFonts w:ascii="Times New Roman" w:hAnsi="Times New Roman"/>
                <w:spacing w:val="-10"/>
              </w:rPr>
              <w:t>Аппли</w:t>
            </w:r>
            <w:r w:rsidRPr="00B94DD5">
              <w:rPr>
                <w:rFonts w:ascii="Times New Roman" w:hAnsi="Times New Roman"/>
                <w:spacing w:val="-10"/>
              </w:rPr>
              <w:softHyphen/>
              <w:t xml:space="preserve">кации с элементами оригами (сгибание по опорным точкам и условным обозначениям) </w:t>
            </w:r>
          </w:p>
        </w:tc>
        <w:tc>
          <w:tcPr>
            <w:tcW w:w="6225" w:type="dxa"/>
            <w:vMerge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  <w:spacing w:val="-10"/>
              </w:rPr>
            </w:pPr>
          </w:p>
        </w:tc>
        <w:tc>
          <w:tcPr>
            <w:tcW w:w="1635" w:type="dxa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</w:rPr>
              <w:t>Оригами</w:t>
            </w:r>
          </w:p>
        </w:tc>
        <w:tc>
          <w:tcPr>
            <w:tcW w:w="1245" w:type="dxa"/>
            <w:tcBorders>
              <w:right w:val="single" w:sz="4" w:space="0" w:color="auto"/>
            </w:tcBorders>
          </w:tcPr>
          <w:p w:rsidR="00B94DD5" w:rsidRPr="00B94DD5" w:rsidRDefault="00CA355A" w:rsidP="00B94DD5">
            <w:pPr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4.05</w:t>
            </w: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</w:p>
        </w:tc>
      </w:tr>
      <w:tr w:rsidR="00B94DD5" w:rsidRPr="00B94DD5" w:rsidTr="001F25B1">
        <w:trPr>
          <w:trHeight w:val="505"/>
        </w:trPr>
        <w:tc>
          <w:tcPr>
            <w:tcW w:w="490" w:type="dxa"/>
            <w:vAlign w:val="center"/>
          </w:tcPr>
          <w:p w:rsidR="00B94DD5" w:rsidRDefault="00B94DD5" w:rsidP="00B94DD5">
            <w:pPr>
              <w:rPr>
                <w:rFonts w:ascii="Times New Roman" w:hAnsi="Times New Roman"/>
                <w:lang w:val="en-US"/>
              </w:rPr>
            </w:pPr>
            <w:r w:rsidRPr="00B94DD5">
              <w:rPr>
                <w:rFonts w:ascii="Times New Roman" w:hAnsi="Times New Roman"/>
                <w:lang w:val="en-US"/>
              </w:rPr>
              <w:t>33</w:t>
            </w:r>
          </w:p>
          <w:p w:rsidR="00CA355A" w:rsidRPr="00CA355A" w:rsidRDefault="00CA355A" w:rsidP="00B94DD5">
            <w:pPr>
              <w:rPr>
                <w:rFonts w:ascii="Times New Roman" w:hAnsi="Times New Roman"/>
              </w:rPr>
            </w:pPr>
          </w:p>
        </w:tc>
        <w:tc>
          <w:tcPr>
            <w:tcW w:w="3300" w:type="dxa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  <w:spacing w:val="-10"/>
              </w:rPr>
            </w:pPr>
            <w:r w:rsidRPr="00B94DD5">
              <w:rPr>
                <w:rFonts w:ascii="Times New Roman" w:hAnsi="Times New Roman"/>
                <w:spacing w:val="-10"/>
              </w:rPr>
              <w:t xml:space="preserve">Выполнение серии надрезов на бумаге («Солнце и тучи», «Ветка мимозы»); Разрезание круга на две части («Божья коровка») с </w:t>
            </w:r>
            <w:proofErr w:type="spellStart"/>
            <w:r w:rsidRPr="00B94DD5">
              <w:rPr>
                <w:rFonts w:ascii="Times New Roman" w:hAnsi="Times New Roman"/>
                <w:spacing w:val="-10"/>
              </w:rPr>
              <w:t>дорисовыванием</w:t>
            </w:r>
            <w:proofErr w:type="spellEnd"/>
            <w:r w:rsidRPr="00B94DD5">
              <w:rPr>
                <w:rFonts w:ascii="Times New Roman" w:hAnsi="Times New Roman"/>
                <w:spacing w:val="-10"/>
              </w:rPr>
              <w:t xml:space="preserve"> элемен</w:t>
            </w:r>
            <w:r w:rsidRPr="00B94DD5">
              <w:rPr>
                <w:rFonts w:ascii="Times New Roman" w:hAnsi="Times New Roman"/>
                <w:spacing w:val="-10"/>
              </w:rPr>
              <w:softHyphen/>
              <w:t>тов; составление по образцу орнаментов из геометрических фигур.</w:t>
            </w:r>
          </w:p>
        </w:tc>
        <w:tc>
          <w:tcPr>
            <w:tcW w:w="6225" w:type="dxa"/>
            <w:vMerge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  <w:spacing w:val="-10"/>
              </w:rPr>
            </w:pPr>
          </w:p>
        </w:tc>
        <w:tc>
          <w:tcPr>
            <w:tcW w:w="1635" w:type="dxa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</w:rPr>
              <w:t>Надрез</w:t>
            </w:r>
          </w:p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</w:rPr>
              <w:t>Элемент</w:t>
            </w:r>
          </w:p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</w:rPr>
              <w:t>Образец</w:t>
            </w:r>
          </w:p>
        </w:tc>
        <w:tc>
          <w:tcPr>
            <w:tcW w:w="1245" w:type="dxa"/>
            <w:tcBorders>
              <w:right w:val="single" w:sz="4" w:space="0" w:color="auto"/>
            </w:tcBorders>
          </w:tcPr>
          <w:p w:rsidR="00B94DD5" w:rsidRPr="00B94DD5" w:rsidRDefault="00CA355A" w:rsidP="00B94DD5">
            <w:pPr>
              <w:rPr>
                <w:rFonts w:ascii="Times New Roman" w:hAnsi="Times New Roman"/>
                <w:color w:val="0070C0"/>
                <w:lang w:val="en-US"/>
              </w:rPr>
            </w:pPr>
            <w:r>
              <w:rPr>
                <w:rFonts w:ascii="Times New Roman" w:hAnsi="Times New Roman"/>
                <w:color w:val="0070C0"/>
                <w:lang w:val="en-US"/>
              </w:rPr>
              <w:t>11</w:t>
            </w:r>
            <w:r w:rsidR="00B94DD5" w:rsidRPr="00B94DD5">
              <w:rPr>
                <w:rFonts w:ascii="Times New Roman" w:hAnsi="Times New Roman"/>
                <w:color w:val="0070C0"/>
                <w:lang w:val="en-US"/>
              </w:rPr>
              <w:t>.05</w:t>
            </w:r>
          </w:p>
          <w:p w:rsidR="00CA355A" w:rsidRPr="00CA355A" w:rsidRDefault="00CA355A" w:rsidP="00B94DD5">
            <w:pPr>
              <w:rPr>
                <w:rFonts w:ascii="Times New Roman" w:hAnsi="Times New Roman"/>
                <w:color w:val="0070C0"/>
                <w:lang w:val="en-US"/>
              </w:rPr>
            </w:pP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</w:p>
        </w:tc>
      </w:tr>
      <w:tr w:rsidR="00B94DD5" w:rsidRPr="00B94DD5" w:rsidTr="001F25B1">
        <w:trPr>
          <w:trHeight w:val="505"/>
        </w:trPr>
        <w:tc>
          <w:tcPr>
            <w:tcW w:w="490" w:type="dxa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  <w:r w:rsidRPr="00B94DD5">
              <w:rPr>
                <w:rFonts w:ascii="Times New Roman" w:hAnsi="Times New Roman"/>
                <w:lang w:val="en-US"/>
              </w:rPr>
              <w:lastRenderedPageBreak/>
              <w:t>34</w:t>
            </w:r>
          </w:p>
        </w:tc>
        <w:tc>
          <w:tcPr>
            <w:tcW w:w="3300" w:type="dxa"/>
            <w:vAlign w:val="center"/>
          </w:tcPr>
          <w:p w:rsidR="00B94DD5" w:rsidRPr="00B94DD5" w:rsidRDefault="00B94DD5" w:rsidP="00B94DD5">
            <w:pPr>
              <w:rPr>
                <w:rFonts w:ascii="Times New Roman" w:eastAsia="SimSun" w:hAnsi="Times New Roman"/>
                <w:spacing w:val="-10"/>
              </w:rPr>
            </w:pPr>
            <w:r w:rsidRPr="00B94DD5">
              <w:rPr>
                <w:rFonts w:ascii="Times New Roman" w:eastAsia="SimSun" w:hAnsi="Times New Roman"/>
                <w:spacing w:val="-10"/>
              </w:rPr>
              <w:t xml:space="preserve">Работа с тканью и </w:t>
            </w:r>
            <w:proofErr w:type="spellStart"/>
            <w:proofErr w:type="gramStart"/>
            <w:r w:rsidRPr="00B94DD5">
              <w:rPr>
                <w:rFonts w:ascii="Times New Roman" w:eastAsia="SimSun" w:hAnsi="Times New Roman"/>
                <w:spacing w:val="-10"/>
              </w:rPr>
              <w:t>нитками:,</w:t>
            </w:r>
            <w:proofErr w:type="gramEnd"/>
            <w:r w:rsidRPr="00B94DD5">
              <w:rPr>
                <w:rFonts w:ascii="Times New Roman" w:eastAsia="SimSun" w:hAnsi="Times New Roman"/>
                <w:spacing w:val="-10"/>
              </w:rPr>
              <w:t>изготовления</w:t>
            </w:r>
            <w:proofErr w:type="spellEnd"/>
            <w:r w:rsidRPr="00B94DD5">
              <w:rPr>
                <w:rFonts w:ascii="Times New Roman" w:eastAsia="SimSun" w:hAnsi="Times New Roman"/>
                <w:spacing w:val="-10"/>
              </w:rPr>
              <w:t xml:space="preserve"> из них игрушек из помпонов («Птичка», «Цыпленок»); </w:t>
            </w:r>
          </w:p>
        </w:tc>
        <w:tc>
          <w:tcPr>
            <w:tcW w:w="6225" w:type="dxa"/>
            <w:vMerge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  <w:spacing w:val="-10"/>
              </w:rPr>
            </w:pPr>
          </w:p>
        </w:tc>
        <w:tc>
          <w:tcPr>
            <w:tcW w:w="1635" w:type="dxa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</w:rPr>
              <w:t>Помпон</w:t>
            </w:r>
          </w:p>
        </w:tc>
        <w:tc>
          <w:tcPr>
            <w:tcW w:w="1245" w:type="dxa"/>
            <w:tcBorders>
              <w:right w:val="single" w:sz="4" w:space="0" w:color="auto"/>
            </w:tcBorders>
          </w:tcPr>
          <w:p w:rsidR="00B94DD5" w:rsidRPr="00B94DD5" w:rsidRDefault="00CA355A" w:rsidP="00B94DD5">
            <w:pPr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18</w:t>
            </w:r>
            <w:r w:rsidR="00B94DD5" w:rsidRPr="00B94DD5">
              <w:rPr>
                <w:rFonts w:ascii="Times New Roman" w:hAnsi="Times New Roman"/>
                <w:lang w:val="en-US"/>
              </w:rPr>
              <w:t>.05</w:t>
            </w: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</w:p>
        </w:tc>
      </w:tr>
      <w:tr w:rsidR="00B94DD5" w:rsidRPr="00B94DD5" w:rsidTr="001F25B1">
        <w:trPr>
          <w:trHeight w:val="310"/>
        </w:trPr>
        <w:tc>
          <w:tcPr>
            <w:tcW w:w="490" w:type="dxa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  <w:r w:rsidRPr="00B94DD5">
              <w:rPr>
                <w:rFonts w:ascii="Times New Roman" w:hAnsi="Times New Roman"/>
                <w:lang w:val="en-US"/>
              </w:rPr>
              <w:t>35</w:t>
            </w:r>
          </w:p>
        </w:tc>
        <w:tc>
          <w:tcPr>
            <w:tcW w:w="3300" w:type="dxa"/>
            <w:vAlign w:val="center"/>
          </w:tcPr>
          <w:p w:rsidR="00B94DD5" w:rsidRPr="00B94DD5" w:rsidRDefault="00B94DD5" w:rsidP="00B94DD5">
            <w:pPr>
              <w:rPr>
                <w:rFonts w:ascii="Times New Roman" w:eastAsia="SimSun" w:hAnsi="Times New Roman"/>
                <w:spacing w:val="-10"/>
              </w:rPr>
            </w:pPr>
            <w:r w:rsidRPr="00B94DD5">
              <w:rPr>
                <w:rFonts w:ascii="Times New Roman" w:eastAsia="SimSun" w:hAnsi="Times New Roman"/>
                <w:spacing w:val="-10"/>
              </w:rPr>
              <w:t>Обобщение и повторение.</w:t>
            </w:r>
          </w:p>
          <w:p w:rsidR="00B94DD5" w:rsidRPr="00B94DD5" w:rsidRDefault="00B94DD5" w:rsidP="00B94DD5">
            <w:pPr>
              <w:rPr>
                <w:rFonts w:ascii="Times New Roman" w:eastAsia="SimSun" w:hAnsi="Times New Roman"/>
                <w:spacing w:val="-10"/>
              </w:rPr>
            </w:pPr>
            <w:r w:rsidRPr="00B94DD5">
              <w:rPr>
                <w:rFonts w:ascii="Times New Roman" w:eastAsia="SimSun" w:hAnsi="Times New Roman"/>
                <w:spacing w:val="-10"/>
              </w:rPr>
              <w:t>Аппликаций из накрахмаленной ткани готовой формы («Букет»; «Летний луг»).</w:t>
            </w:r>
          </w:p>
        </w:tc>
        <w:tc>
          <w:tcPr>
            <w:tcW w:w="6225" w:type="dxa"/>
            <w:vMerge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  <w:spacing w:val="-10"/>
              </w:rPr>
            </w:pPr>
          </w:p>
        </w:tc>
        <w:tc>
          <w:tcPr>
            <w:tcW w:w="1635" w:type="dxa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</w:p>
        </w:tc>
        <w:tc>
          <w:tcPr>
            <w:tcW w:w="1245" w:type="dxa"/>
            <w:tcBorders>
              <w:right w:val="single" w:sz="4" w:space="0" w:color="auto"/>
            </w:tcBorders>
          </w:tcPr>
          <w:p w:rsidR="00B94DD5" w:rsidRPr="00B94DD5" w:rsidRDefault="00CA355A" w:rsidP="00B94DD5">
            <w:pPr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25</w:t>
            </w:r>
            <w:r w:rsidR="00B94DD5" w:rsidRPr="00B94DD5">
              <w:rPr>
                <w:rFonts w:ascii="Times New Roman" w:hAnsi="Times New Roman"/>
                <w:lang w:val="en-US"/>
              </w:rPr>
              <w:t>.05</w:t>
            </w: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</w:p>
        </w:tc>
      </w:tr>
    </w:tbl>
    <w:p w:rsidR="00536DA9" w:rsidRDefault="00536DA9" w:rsidP="006C0DA1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lang w:eastAsia="ru-RU"/>
        </w:rPr>
      </w:pPr>
    </w:p>
    <w:p w:rsidR="00536DA9" w:rsidRDefault="00536DA9" w:rsidP="006C0DA1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lang w:eastAsia="ru-RU"/>
        </w:rPr>
      </w:pPr>
    </w:p>
    <w:p w:rsidR="00233ED3" w:rsidRDefault="00233ED3" w:rsidP="00233ED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>Нормы оценок (Критерии оценивания знаний обучающихся по предмету)</w:t>
      </w:r>
    </w:p>
    <w:p w:rsidR="00233ED3" w:rsidRDefault="00233ED3" w:rsidP="00233ED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233ED3" w:rsidRDefault="00233ED3" w:rsidP="00233ED3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Текущий контроль осуществляется по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безотметочной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системе. В конце каждой четверти на основании промежуточных результатов успеваемости заполняется лист индивидуальных достижений по предметам. Ведется мониторинг развития универсальных учебных действий по классам.</w:t>
      </w:r>
    </w:p>
    <w:p w:rsidR="00233ED3" w:rsidRDefault="00233ED3" w:rsidP="00233ED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:rsidR="00B94DD5" w:rsidRDefault="00B94DD5" w:rsidP="00233ED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</w:p>
    <w:p w:rsidR="00233ED3" w:rsidRDefault="00233ED3" w:rsidP="00233ED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</w:p>
    <w:p w:rsidR="00233ED3" w:rsidRDefault="00233ED3" w:rsidP="00233ED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</w:p>
    <w:p w:rsidR="00233ED3" w:rsidRDefault="00233ED3" w:rsidP="00233ED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</w:p>
    <w:p w:rsidR="00233ED3" w:rsidRDefault="00233ED3" w:rsidP="00233ED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</w:p>
    <w:p w:rsidR="00233ED3" w:rsidRDefault="00233ED3" w:rsidP="00233ED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</w:p>
    <w:p w:rsidR="00A2553A" w:rsidRDefault="00A2553A" w:rsidP="00233ED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</w:p>
    <w:p w:rsidR="00A2553A" w:rsidRDefault="00A2553A" w:rsidP="00233ED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</w:p>
    <w:p w:rsidR="00A2553A" w:rsidRDefault="00A2553A" w:rsidP="00233ED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</w:p>
    <w:p w:rsidR="00A2553A" w:rsidRDefault="00A2553A" w:rsidP="00233ED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</w:p>
    <w:p w:rsidR="00A2553A" w:rsidRDefault="00A2553A" w:rsidP="00233ED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</w:p>
    <w:p w:rsidR="00A2553A" w:rsidRDefault="00A2553A" w:rsidP="00233ED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</w:p>
    <w:p w:rsidR="00A2553A" w:rsidRDefault="00A2553A" w:rsidP="00233ED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</w:p>
    <w:p w:rsidR="00A2553A" w:rsidRDefault="00A2553A" w:rsidP="00233ED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</w:p>
    <w:p w:rsidR="00A2553A" w:rsidRDefault="00A2553A" w:rsidP="00233ED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</w:p>
    <w:p w:rsidR="00A2553A" w:rsidRDefault="00A2553A" w:rsidP="00233ED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</w:p>
    <w:p w:rsidR="00A2553A" w:rsidRDefault="00A2553A" w:rsidP="00233ED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</w:p>
    <w:p w:rsidR="00A2553A" w:rsidRDefault="00A2553A" w:rsidP="00233ED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</w:p>
    <w:p w:rsidR="00A2553A" w:rsidRDefault="00A2553A" w:rsidP="00233ED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</w:p>
    <w:p w:rsidR="00233ED3" w:rsidRDefault="00233ED3" w:rsidP="00233ED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</w:p>
    <w:p w:rsidR="00233ED3" w:rsidRDefault="00233ED3" w:rsidP="00ED01D5">
      <w:pPr>
        <w:spacing w:after="0" w:line="240" w:lineRule="auto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</w:p>
    <w:p w:rsidR="00233ED3" w:rsidRDefault="00233ED3" w:rsidP="00233ED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lastRenderedPageBreak/>
        <w:t>Лист корректировки рабочей программы</w:t>
      </w:r>
    </w:p>
    <w:p w:rsidR="00233ED3" w:rsidRDefault="00233ED3" w:rsidP="00233ED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</w:p>
    <w:tbl>
      <w:tblPr>
        <w:tblStyle w:val="1"/>
        <w:tblW w:w="15309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851"/>
        <w:gridCol w:w="4961"/>
        <w:gridCol w:w="1559"/>
        <w:gridCol w:w="3544"/>
        <w:gridCol w:w="2693"/>
        <w:gridCol w:w="1701"/>
      </w:tblGrid>
      <w:tr w:rsidR="00233ED3" w:rsidTr="00D23377">
        <w:tc>
          <w:tcPr>
            <w:tcW w:w="851" w:type="dxa"/>
          </w:tcPr>
          <w:p w:rsidR="00233ED3" w:rsidRDefault="00233ED3" w:rsidP="00D23377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Класс</w:t>
            </w:r>
          </w:p>
        </w:tc>
        <w:tc>
          <w:tcPr>
            <w:tcW w:w="4961" w:type="dxa"/>
          </w:tcPr>
          <w:p w:rsidR="00233ED3" w:rsidRDefault="00233ED3" w:rsidP="00D23377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Название раздела, темы</w:t>
            </w:r>
          </w:p>
        </w:tc>
        <w:tc>
          <w:tcPr>
            <w:tcW w:w="1559" w:type="dxa"/>
          </w:tcPr>
          <w:p w:rsidR="00233ED3" w:rsidRDefault="00233ED3" w:rsidP="00D23377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Дата</w:t>
            </w:r>
          </w:p>
          <w:p w:rsidR="00233ED3" w:rsidRDefault="00233ED3" w:rsidP="00D23377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проведения</w:t>
            </w:r>
          </w:p>
          <w:p w:rsidR="00233ED3" w:rsidRDefault="00233ED3" w:rsidP="00D23377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по плану</w:t>
            </w:r>
          </w:p>
        </w:tc>
        <w:tc>
          <w:tcPr>
            <w:tcW w:w="3544" w:type="dxa"/>
          </w:tcPr>
          <w:p w:rsidR="00233ED3" w:rsidRDefault="00233ED3" w:rsidP="00D23377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Причина корректировки</w:t>
            </w:r>
          </w:p>
        </w:tc>
        <w:tc>
          <w:tcPr>
            <w:tcW w:w="2693" w:type="dxa"/>
          </w:tcPr>
          <w:p w:rsidR="00233ED3" w:rsidRDefault="00233ED3" w:rsidP="00D23377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Корректирующие мероприятия</w:t>
            </w:r>
          </w:p>
        </w:tc>
        <w:tc>
          <w:tcPr>
            <w:tcW w:w="1701" w:type="dxa"/>
          </w:tcPr>
          <w:p w:rsidR="00233ED3" w:rsidRDefault="00233ED3" w:rsidP="00D23377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Дата</w:t>
            </w:r>
          </w:p>
          <w:p w:rsidR="00233ED3" w:rsidRDefault="00233ED3" w:rsidP="00D23377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проведения по факту</w:t>
            </w:r>
          </w:p>
        </w:tc>
      </w:tr>
      <w:tr w:rsidR="00233ED3" w:rsidTr="00D23377">
        <w:tc>
          <w:tcPr>
            <w:tcW w:w="85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496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559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3544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693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70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233ED3" w:rsidTr="00D23377">
        <w:tc>
          <w:tcPr>
            <w:tcW w:w="85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496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559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3544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693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70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233ED3" w:rsidTr="00D23377">
        <w:tc>
          <w:tcPr>
            <w:tcW w:w="85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496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559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3544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693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70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233ED3" w:rsidTr="00D23377">
        <w:tc>
          <w:tcPr>
            <w:tcW w:w="85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496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559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3544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693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70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233ED3" w:rsidTr="00D23377">
        <w:tc>
          <w:tcPr>
            <w:tcW w:w="85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496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559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3544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693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70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233ED3" w:rsidTr="00D23377">
        <w:tc>
          <w:tcPr>
            <w:tcW w:w="85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496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559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3544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693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70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233ED3" w:rsidTr="00D23377">
        <w:tc>
          <w:tcPr>
            <w:tcW w:w="85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496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559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3544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693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70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233ED3" w:rsidTr="00D23377">
        <w:tc>
          <w:tcPr>
            <w:tcW w:w="85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496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559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3544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693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70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233ED3" w:rsidTr="00D23377">
        <w:tc>
          <w:tcPr>
            <w:tcW w:w="85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496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559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3544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693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70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233ED3" w:rsidTr="00D23377">
        <w:tc>
          <w:tcPr>
            <w:tcW w:w="85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496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559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3544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693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70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233ED3" w:rsidTr="00D23377">
        <w:tc>
          <w:tcPr>
            <w:tcW w:w="85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496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559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3544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693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70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233ED3" w:rsidTr="00D23377">
        <w:tc>
          <w:tcPr>
            <w:tcW w:w="85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496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559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3544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693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70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233ED3" w:rsidTr="00D23377">
        <w:tc>
          <w:tcPr>
            <w:tcW w:w="85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496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559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3544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693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70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233ED3" w:rsidTr="00D23377">
        <w:tc>
          <w:tcPr>
            <w:tcW w:w="85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496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559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3544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693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70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233ED3" w:rsidTr="00D23377">
        <w:tc>
          <w:tcPr>
            <w:tcW w:w="85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496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559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3544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693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70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233ED3" w:rsidTr="00D23377">
        <w:tc>
          <w:tcPr>
            <w:tcW w:w="85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496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559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3544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693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70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233ED3" w:rsidTr="00D23377">
        <w:tc>
          <w:tcPr>
            <w:tcW w:w="85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496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559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3544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693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70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233ED3" w:rsidTr="00D23377">
        <w:tc>
          <w:tcPr>
            <w:tcW w:w="85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496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559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3544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693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70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233ED3" w:rsidTr="00D23377">
        <w:tc>
          <w:tcPr>
            <w:tcW w:w="85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496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559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3544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693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70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233ED3" w:rsidTr="00D23377">
        <w:tc>
          <w:tcPr>
            <w:tcW w:w="85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496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559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3544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693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70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233ED3" w:rsidTr="00D23377">
        <w:tc>
          <w:tcPr>
            <w:tcW w:w="85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496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559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3544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693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70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233ED3" w:rsidTr="00D23377">
        <w:tc>
          <w:tcPr>
            <w:tcW w:w="85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496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559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3544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693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70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233ED3" w:rsidTr="00D23377">
        <w:tc>
          <w:tcPr>
            <w:tcW w:w="85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496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559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3544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693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70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233ED3" w:rsidTr="00D23377">
        <w:tc>
          <w:tcPr>
            <w:tcW w:w="85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496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559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3544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693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70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</w:tr>
    </w:tbl>
    <w:p w:rsidR="00233ED3" w:rsidRDefault="00233ED3" w:rsidP="00233ED3">
      <w:pPr>
        <w:spacing w:after="0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233ED3" w:rsidRDefault="00233ED3" w:rsidP="00233ED3">
      <w:pPr>
        <w:spacing w:after="0"/>
        <w:ind w:left="72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233ED3" w:rsidRDefault="00233ED3" w:rsidP="00233ED3"/>
    <w:p w:rsidR="00536DA9" w:rsidRDefault="00536DA9" w:rsidP="006C0DA1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lang w:eastAsia="ru-RU"/>
        </w:rPr>
      </w:pPr>
    </w:p>
    <w:p w:rsidR="00536DA9" w:rsidRDefault="00536DA9" w:rsidP="006C0DA1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lang w:eastAsia="ru-RU"/>
        </w:rPr>
      </w:pPr>
    </w:p>
    <w:p w:rsidR="007F784E" w:rsidRDefault="007F784E"/>
    <w:sectPr w:rsidR="007F784E" w:rsidSect="00570FA5">
      <w:pgSz w:w="16838" w:h="11906" w:orient="landscape"/>
      <w:pgMar w:top="1135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6E70C5F"/>
    <w:multiLevelType w:val="multilevel"/>
    <w:tmpl w:val="06E70C5F"/>
    <w:lvl w:ilvl="0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ind w:left="1364" w:hanging="360"/>
      </w:pPr>
      <w:rPr>
        <w:rFonts w:ascii="Symbol" w:hAnsi="Symbol" w:hint="default"/>
      </w:rPr>
    </w:lvl>
    <w:lvl w:ilvl="2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">
    <w:nsid w:val="24D3777F"/>
    <w:multiLevelType w:val="hybridMultilevel"/>
    <w:tmpl w:val="3F60A1B8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318D292B"/>
    <w:multiLevelType w:val="hybridMultilevel"/>
    <w:tmpl w:val="19FEA89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0D968BD"/>
    <w:multiLevelType w:val="hybridMultilevel"/>
    <w:tmpl w:val="B96C16A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E16357A"/>
    <w:multiLevelType w:val="hybridMultilevel"/>
    <w:tmpl w:val="9D068A1C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4"/>
  </w:num>
  <w:num w:numId="4">
    <w:abstractNumId w:val="1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20C43"/>
    <w:rsid w:val="00012DC9"/>
    <w:rsid w:val="00042640"/>
    <w:rsid w:val="000A62E4"/>
    <w:rsid w:val="000C3653"/>
    <w:rsid w:val="000F211C"/>
    <w:rsid w:val="00124776"/>
    <w:rsid w:val="00152696"/>
    <w:rsid w:val="001F7E79"/>
    <w:rsid w:val="00233ED3"/>
    <w:rsid w:val="00282BBF"/>
    <w:rsid w:val="0031569B"/>
    <w:rsid w:val="00333E3D"/>
    <w:rsid w:val="003F0EB5"/>
    <w:rsid w:val="004911D4"/>
    <w:rsid w:val="00505D02"/>
    <w:rsid w:val="00536DA9"/>
    <w:rsid w:val="00570FA5"/>
    <w:rsid w:val="00643436"/>
    <w:rsid w:val="00651418"/>
    <w:rsid w:val="0066115A"/>
    <w:rsid w:val="006C0DA1"/>
    <w:rsid w:val="007F784E"/>
    <w:rsid w:val="008B7ABC"/>
    <w:rsid w:val="00910378"/>
    <w:rsid w:val="00920C43"/>
    <w:rsid w:val="00925D5B"/>
    <w:rsid w:val="009868A1"/>
    <w:rsid w:val="009B3C90"/>
    <w:rsid w:val="00A10B38"/>
    <w:rsid w:val="00A15179"/>
    <w:rsid w:val="00A2553A"/>
    <w:rsid w:val="00AB5901"/>
    <w:rsid w:val="00AC499F"/>
    <w:rsid w:val="00AE3B0A"/>
    <w:rsid w:val="00B55B76"/>
    <w:rsid w:val="00B63496"/>
    <w:rsid w:val="00B75F0C"/>
    <w:rsid w:val="00B92167"/>
    <w:rsid w:val="00B94DD5"/>
    <w:rsid w:val="00C62904"/>
    <w:rsid w:val="00C81C64"/>
    <w:rsid w:val="00C90C06"/>
    <w:rsid w:val="00CA355A"/>
    <w:rsid w:val="00CA3A4F"/>
    <w:rsid w:val="00CC2E60"/>
    <w:rsid w:val="00CD73A6"/>
    <w:rsid w:val="00DE3B3C"/>
    <w:rsid w:val="00E2620F"/>
    <w:rsid w:val="00E41BB4"/>
    <w:rsid w:val="00E62B73"/>
    <w:rsid w:val="00E91F75"/>
    <w:rsid w:val="00EC0CD2"/>
    <w:rsid w:val="00ED01D5"/>
    <w:rsid w:val="00F00077"/>
    <w:rsid w:val="00F12938"/>
    <w:rsid w:val="00F23ABB"/>
    <w:rsid w:val="00F520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710FA9B-7868-4811-A837-9C6543EA45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C0DA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">
    <w:name w:val="Сетка таблицы1"/>
    <w:basedOn w:val="a1"/>
    <w:uiPriority w:val="59"/>
    <w:qFormat/>
    <w:rsid w:val="00233ED3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">
    <w:name w:val="Сетка таблицы2"/>
    <w:basedOn w:val="a1"/>
    <w:next w:val="a3"/>
    <w:uiPriority w:val="59"/>
    <w:rsid w:val="00B94DD5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">
    <w:name w:val="Сетка таблицы11"/>
    <w:basedOn w:val="a1"/>
    <w:uiPriority w:val="59"/>
    <w:rsid w:val="00B94DD5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23036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117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720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437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242</TotalTime>
  <Pages>11</Pages>
  <Words>4250</Words>
  <Characters>24225</Characters>
  <Application>Microsoft Office Word</Application>
  <DocSecurity>0</DocSecurity>
  <Lines>201</Lines>
  <Paragraphs>56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28419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Учитель</cp:lastModifiedBy>
  <cp:revision>54</cp:revision>
  <dcterms:created xsi:type="dcterms:W3CDTF">2021-07-22T11:28:00Z</dcterms:created>
  <dcterms:modified xsi:type="dcterms:W3CDTF">2022-09-21T07:14:00Z</dcterms:modified>
</cp:coreProperties>
</file>